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4A" w:rsidRDefault="00644F4A">
      <w:pPr>
        <w:jc w:val="center"/>
        <w:rPr>
          <w:rFonts w:ascii="Arial" w:hAnsi="Arial"/>
          <w:spacing w:val="-2"/>
        </w:rPr>
      </w:pPr>
    </w:p>
    <w:p w:rsidR="00644F4A" w:rsidRDefault="00644F4A">
      <w:pPr>
        <w:jc w:val="center"/>
        <w:rPr>
          <w:rFonts w:ascii="Arial" w:hAnsi="Arial"/>
          <w:spacing w:val="-2"/>
        </w:rPr>
      </w:pPr>
    </w:p>
    <w:p w:rsidR="00644F4A" w:rsidRDefault="00644F4A">
      <w:pPr>
        <w:jc w:val="center"/>
        <w:rPr>
          <w:rFonts w:ascii="Arial" w:hAnsi="Arial"/>
          <w:spacing w:val="-2"/>
        </w:rPr>
      </w:pPr>
    </w:p>
    <w:p w:rsidR="00980E26" w:rsidRPr="00AD2D79" w:rsidRDefault="00980E26" w:rsidP="00C82E02">
      <w:pPr>
        <w:pStyle w:val="Ttulo"/>
      </w:pPr>
      <w:r w:rsidRPr="00AD2D79">
        <w:t>SERVICIO DE TRANSPORTE</w:t>
      </w:r>
    </w:p>
    <w:p w:rsidR="00980E26" w:rsidRDefault="00980E26">
      <w:pPr>
        <w:jc w:val="center"/>
        <w:rPr>
          <w:rFonts w:ascii="Arial" w:hAnsi="Arial"/>
          <w:spacing w:val="-2"/>
        </w:rPr>
      </w:pPr>
      <w:r w:rsidRPr="00AD2D79">
        <w:rPr>
          <w:rFonts w:ascii="Arial" w:hAnsi="Arial"/>
          <w:spacing w:val="-2"/>
        </w:rPr>
        <w:t>DE PERSONAL PARA EL CENAM</w:t>
      </w:r>
    </w:p>
    <w:p w:rsidR="00AD2D79" w:rsidRPr="00AD2D79" w:rsidRDefault="00744CE8" w:rsidP="00AD2D79">
      <w:pPr>
        <w:jc w:val="center"/>
        <w:rPr>
          <w:rFonts w:ascii="Arial" w:hAnsi="Arial"/>
          <w:spacing w:val="-2"/>
        </w:rPr>
      </w:pPr>
      <w:r>
        <w:rPr>
          <w:rFonts w:ascii="Arial" w:hAnsi="Arial"/>
          <w:spacing w:val="-2"/>
        </w:rPr>
        <w:t xml:space="preserve">Alcances y </w:t>
      </w:r>
      <w:r w:rsidR="00AD2D79" w:rsidRPr="00AD2D79">
        <w:rPr>
          <w:rFonts w:ascii="Arial" w:hAnsi="Arial"/>
          <w:spacing w:val="-2"/>
        </w:rPr>
        <w:t>Especificaciones Técnicas</w:t>
      </w:r>
    </w:p>
    <w:p w:rsidR="00AD2D79" w:rsidRDefault="00AD2D79">
      <w:pPr>
        <w:jc w:val="center"/>
        <w:rPr>
          <w:rFonts w:ascii="Arial" w:hAnsi="Arial"/>
          <w:spacing w:val="-2"/>
        </w:rPr>
      </w:pPr>
    </w:p>
    <w:p w:rsidR="00AD2D79" w:rsidRPr="00AD2D79" w:rsidRDefault="00AD2D79">
      <w:pPr>
        <w:jc w:val="center"/>
        <w:rPr>
          <w:rFonts w:ascii="Arial" w:hAnsi="Arial"/>
          <w:spacing w:val="-2"/>
        </w:rPr>
      </w:pPr>
    </w:p>
    <w:p w:rsidR="004C4211" w:rsidRDefault="00BB3B96">
      <w:pPr>
        <w:pStyle w:val="Ttulo1"/>
        <w:jc w:val="center"/>
        <w:rPr>
          <w:rFonts w:ascii="Arial" w:hAnsi="Arial"/>
          <w:spacing w:val="-2"/>
          <w:sz w:val="20"/>
        </w:rPr>
      </w:pPr>
      <w:r w:rsidRPr="00AD2D79">
        <w:rPr>
          <w:rFonts w:ascii="Arial" w:hAnsi="Arial"/>
          <w:spacing w:val="-2"/>
          <w:sz w:val="20"/>
        </w:rPr>
        <w:t xml:space="preserve">LA DURACIÓN DEL SERVICIO SERÁ A PARTIR DEL  </w:t>
      </w:r>
    </w:p>
    <w:p w:rsidR="00980E26" w:rsidRPr="00AD2D79" w:rsidRDefault="004C4211" w:rsidP="006C084D">
      <w:pPr>
        <w:pStyle w:val="Ttulo1"/>
        <w:jc w:val="center"/>
        <w:rPr>
          <w:rFonts w:ascii="Arial" w:hAnsi="Arial"/>
          <w:spacing w:val="-2"/>
          <w:sz w:val="20"/>
        </w:rPr>
      </w:pPr>
      <w:r>
        <w:rPr>
          <w:rFonts w:ascii="Arial" w:hAnsi="Arial"/>
          <w:spacing w:val="-2"/>
          <w:sz w:val="20"/>
        </w:rPr>
        <w:t>0</w:t>
      </w:r>
      <w:r w:rsidR="00E67411">
        <w:rPr>
          <w:rFonts w:ascii="Arial" w:hAnsi="Arial"/>
          <w:spacing w:val="-2"/>
          <w:sz w:val="20"/>
        </w:rPr>
        <w:t>2</w:t>
      </w:r>
      <w:r w:rsidR="00BB3B96" w:rsidRPr="00AD2D79">
        <w:rPr>
          <w:rFonts w:ascii="Arial" w:hAnsi="Arial"/>
          <w:spacing w:val="-2"/>
          <w:sz w:val="20"/>
        </w:rPr>
        <w:t xml:space="preserve"> DE E</w:t>
      </w:r>
      <w:r w:rsidR="00B56B48">
        <w:rPr>
          <w:rFonts w:ascii="Arial" w:hAnsi="Arial"/>
          <w:spacing w:val="-2"/>
          <w:sz w:val="20"/>
        </w:rPr>
        <w:t xml:space="preserve">NERO </w:t>
      </w:r>
      <w:r w:rsidR="00EB7D7A">
        <w:rPr>
          <w:rFonts w:ascii="Arial" w:hAnsi="Arial"/>
          <w:spacing w:val="-2"/>
          <w:sz w:val="20"/>
        </w:rPr>
        <w:t>201</w:t>
      </w:r>
      <w:r w:rsidR="00BB7029">
        <w:rPr>
          <w:rFonts w:ascii="Arial" w:hAnsi="Arial"/>
          <w:spacing w:val="-2"/>
          <w:sz w:val="20"/>
        </w:rPr>
        <w:t>2</w:t>
      </w:r>
      <w:r w:rsidR="00373FE9">
        <w:rPr>
          <w:rFonts w:ascii="Arial" w:hAnsi="Arial"/>
          <w:spacing w:val="-2"/>
          <w:sz w:val="20"/>
        </w:rPr>
        <w:t xml:space="preserve"> AL </w:t>
      </w:r>
      <w:r w:rsidR="00B56B48">
        <w:rPr>
          <w:rFonts w:ascii="Arial" w:hAnsi="Arial"/>
          <w:spacing w:val="-2"/>
          <w:sz w:val="20"/>
        </w:rPr>
        <w:t>31 DE DICIEMBRE DE</w:t>
      </w:r>
      <w:r>
        <w:rPr>
          <w:rFonts w:ascii="Arial" w:hAnsi="Arial"/>
          <w:spacing w:val="-2"/>
          <w:sz w:val="20"/>
        </w:rPr>
        <w:t xml:space="preserve"> 20</w:t>
      </w:r>
      <w:r w:rsidR="00373FE9">
        <w:rPr>
          <w:rFonts w:ascii="Arial" w:hAnsi="Arial"/>
          <w:spacing w:val="-2"/>
          <w:sz w:val="20"/>
        </w:rPr>
        <w:t>1</w:t>
      </w:r>
      <w:r w:rsidR="00E67411">
        <w:rPr>
          <w:rFonts w:ascii="Arial" w:hAnsi="Arial"/>
          <w:spacing w:val="-2"/>
          <w:sz w:val="20"/>
        </w:rPr>
        <w:t>2</w:t>
      </w:r>
    </w:p>
    <w:p w:rsidR="00AD2D79" w:rsidRDefault="00AD2D79">
      <w:pPr>
        <w:jc w:val="both"/>
        <w:rPr>
          <w:rFonts w:ascii="Arial" w:hAnsi="Arial"/>
          <w:lang w:val="es-ES_tradnl"/>
        </w:rPr>
      </w:pPr>
    </w:p>
    <w:p w:rsidR="00980E26" w:rsidRPr="00C82E02" w:rsidRDefault="00C82E02">
      <w:pPr>
        <w:jc w:val="both"/>
        <w:rPr>
          <w:rFonts w:ascii="Arial" w:hAnsi="Arial"/>
          <w:sz w:val="22"/>
          <w:szCs w:val="22"/>
        </w:rPr>
      </w:pPr>
      <w:r w:rsidRPr="00C82E02">
        <w:rPr>
          <w:rFonts w:ascii="Arial" w:hAnsi="Arial"/>
          <w:sz w:val="22"/>
          <w:szCs w:val="22"/>
        </w:rPr>
        <w:t>El proveedor deberá proporcionar el servicio de transporte de personal de la ciudad de Querétaro al centro nacional de metrología ubicado en el km 4.5 de la carretera a los Cués, municipio del Marqués, estado de Querétaro y viceversa, tres viajes diarios en los días hábiles de lunes a viernes</w:t>
      </w:r>
      <w:r w:rsidR="00BB3B96" w:rsidRPr="00C82E02">
        <w:rPr>
          <w:rFonts w:ascii="Arial" w:hAnsi="Arial"/>
          <w:sz w:val="22"/>
          <w:szCs w:val="22"/>
        </w:rPr>
        <w:t>.</w:t>
      </w:r>
    </w:p>
    <w:p w:rsidR="00980E26" w:rsidRPr="00C82E02" w:rsidRDefault="00980E26">
      <w:pPr>
        <w:jc w:val="both"/>
        <w:rPr>
          <w:rFonts w:ascii="Arial" w:hAnsi="Arial"/>
          <w:sz w:val="22"/>
          <w:szCs w:val="22"/>
        </w:rPr>
      </w:pPr>
    </w:p>
    <w:p w:rsidR="00980E26" w:rsidRPr="00C82E02" w:rsidRDefault="00C82E02">
      <w:pPr>
        <w:jc w:val="both"/>
        <w:rPr>
          <w:rFonts w:ascii="Arial" w:hAnsi="Arial"/>
          <w:b/>
          <w:sz w:val="22"/>
          <w:szCs w:val="22"/>
        </w:rPr>
      </w:pPr>
      <w:r w:rsidRPr="00C82E02">
        <w:rPr>
          <w:rFonts w:ascii="Arial" w:hAnsi="Arial"/>
          <w:b/>
          <w:sz w:val="22"/>
          <w:szCs w:val="22"/>
        </w:rPr>
        <w:t>Alcances</w:t>
      </w:r>
      <w:r w:rsidR="00BB3B96" w:rsidRPr="00C82E02">
        <w:rPr>
          <w:rFonts w:ascii="Arial" w:hAnsi="Arial"/>
          <w:b/>
          <w:sz w:val="22"/>
          <w:szCs w:val="22"/>
        </w:rPr>
        <w:t>:</w:t>
      </w:r>
    </w:p>
    <w:p w:rsidR="00980E26" w:rsidRPr="00C82E02" w:rsidRDefault="00980E26">
      <w:pPr>
        <w:jc w:val="both"/>
        <w:rPr>
          <w:rFonts w:ascii="Arial" w:hAnsi="Arial"/>
          <w:sz w:val="22"/>
          <w:szCs w:val="22"/>
        </w:rPr>
      </w:pPr>
    </w:p>
    <w:p w:rsidR="00980E26" w:rsidRPr="00C82E02" w:rsidRDefault="00C82E02" w:rsidP="00C82E02">
      <w:pPr>
        <w:pStyle w:val="Prrafodelista"/>
        <w:numPr>
          <w:ilvl w:val="0"/>
          <w:numId w:val="1"/>
        </w:numPr>
        <w:jc w:val="both"/>
        <w:rPr>
          <w:rFonts w:ascii="Arial" w:hAnsi="Arial"/>
          <w:sz w:val="22"/>
          <w:szCs w:val="22"/>
        </w:rPr>
      </w:pPr>
      <w:r w:rsidRPr="00C82E02">
        <w:rPr>
          <w:rFonts w:ascii="Arial" w:hAnsi="Arial"/>
          <w:sz w:val="22"/>
          <w:szCs w:val="22"/>
        </w:rPr>
        <w:t>La cobertura del servicio será a nivel local, esto es en la ciudad de Querétaro y su área conurbada.</w:t>
      </w:r>
    </w:p>
    <w:p w:rsidR="00980E26" w:rsidRPr="00C82E02" w:rsidRDefault="00980E26">
      <w:pPr>
        <w:jc w:val="both"/>
        <w:rPr>
          <w:rFonts w:ascii="Arial" w:hAnsi="Arial"/>
          <w:sz w:val="22"/>
          <w:szCs w:val="22"/>
        </w:rPr>
      </w:pPr>
    </w:p>
    <w:p w:rsidR="00980E26" w:rsidRPr="00C82E02" w:rsidRDefault="00C82E02" w:rsidP="00C82E02">
      <w:pPr>
        <w:pStyle w:val="Prrafodelista"/>
        <w:numPr>
          <w:ilvl w:val="0"/>
          <w:numId w:val="1"/>
        </w:numPr>
        <w:jc w:val="both"/>
        <w:rPr>
          <w:rFonts w:ascii="Arial" w:hAnsi="Arial"/>
          <w:sz w:val="22"/>
          <w:szCs w:val="22"/>
        </w:rPr>
      </w:pPr>
      <w:r w:rsidRPr="00C82E02">
        <w:rPr>
          <w:rFonts w:ascii="Arial" w:hAnsi="Arial"/>
          <w:sz w:val="22"/>
          <w:szCs w:val="22"/>
        </w:rPr>
        <w:t>Los licitantes deberán tener una experiencia mínima de un (1) año en el ramo (comprobable).</w:t>
      </w:r>
    </w:p>
    <w:p w:rsidR="00980E26" w:rsidRPr="00C82E02" w:rsidRDefault="00980E26">
      <w:pPr>
        <w:jc w:val="both"/>
        <w:rPr>
          <w:rFonts w:ascii="Arial" w:hAnsi="Arial"/>
          <w:sz w:val="22"/>
          <w:szCs w:val="22"/>
        </w:rPr>
      </w:pPr>
    </w:p>
    <w:p w:rsidR="00980E26" w:rsidRPr="00C82E02" w:rsidRDefault="00C82E02" w:rsidP="00C82E02">
      <w:pPr>
        <w:pStyle w:val="Prrafodelista"/>
        <w:numPr>
          <w:ilvl w:val="0"/>
          <w:numId w:val="1"/>
        </w:numPr>
        <w:jc w:val="both"/>
        <w:rPr>
          <w:rFonts w:ascii="Arial" w:hAnsi="Arial"/>
          <w:sz w:val="22"/>
          <w:szCs w:val="22"/>
        </w:rPr>
      </w:pPr>
      <w:r w:rsidRPr="00C82E02">
        <w:rPr>
          <w:rFonts w:ascii="Arial" w:hAnsi="Arial"/>
          <w:sz w:val="22"/>
          <w:szCs w:val="22"/>
        </w:rPr>
        <w:t>Los licitantes deben contar con la infraestructura para cumplir con el servicio.</w:t>
      </w:r>
    </w:p>
    <w:p w:rsidR="00980E26" w:rsidRPr="00C82E02" w:rsidRDefault="00980E26">
      <w:pPr>
        <w:jc w:val="both"/>
        <w:rPr>
          <w:rFonts w:ascii="Arial" w:hAnsi="Arial"/>
          <w:sz w:val="22"/>
          <w:szCs w:val="22"/>
        </w:rPr>
      </w:pPr>
    </w:p>
    <w:p w:rsidR="00980E26" w:rsidRDefault="00C82E02" w:rsidP="00C82E02">
      <w:pPr>
        <w:pStyle w:val="Prrafodelista"/>
        <w:numPr>
          <w:ilvl w:val="0"/>
          <w:numId w:val="1"/>
        </w:numPr>
        <w:jc w:val="both"/>
        <w:rPr>
          <w:rFonts w:ascii="Arial" w:hAnsi="Arial"/>
          <w:sz w:val="22"/>
          <w:szCs w:val="22"/>
        </w:rPr>
      </w:pPr>
      <w:r w:rsidRPr="00C82E02">
        <w:rPr>
          <w:rFonts w:ascii="Arial" w:hAnsi="Arial"/>
          <w:sz w:val="22"/>
          <w:szCs w:val="22"/>
        </w:rPr>
        <w:t>Los licitantes deberán incluir en su propuesta técnica al menos 4 fotografías que muestren el exterior e interior de los camiones con que prestarán el servicio.</w:t>
      </w:r>
    </w:p>
    <w:p w:rsidR="0084632E" w:rsidRPr="0084632E" w:rsidRDefault="0084632E" w:rsidP="0084632E">
      <w:pPr>
        <w:pStyle w:val="Prrafodelista"/>
        <w:rPr>
          <w:rFonts w:ascii="Arial" w:hAnsi="Arial"/>
          <w:sz w:val="22"/>
          <w:szCs w:val="22"/>
        </w:rPr>
      </w:pPr>
    </w:p>
    <w:p w:rsidR="0084632E" w:rsidRPr="0084632E" w:rsidRDefault="0084632E" w:rsidP="00C82E02">
      <w:pPr>
        <w:pStyle w:val="Prrafodelista"/>
        <w:numPr>
          <w:ilvl w:val="0"/>
          <w:numId w:val="1"/>
        </w:numPr>
        <w:jc w:val="both"/>
        <w:rPr>
          <w:rFonts w:ascii="Arial" w:hAnsi="Arial"/>
          <w:sz w:val="22"/>
          <w:szCs w:val="22"/>
        </w:rPr>
      </w:pPr>
      <w:r w:rsidRPr="0062420B">
        <w:rPr>
          <w:rFonts w:ascii="Arial" w:hAnsi="Arial"/>
          <w:sz w:val="22"/>
          <w:szCs w:val="22"/>
        </w:rPr>
        <w:t>Los vehículos que el proveedor asigne para el servicio de transporte de personal deberán de ser rotulados con pintura o con vinil al frente y a uno  de los costados con la leyenda que contenga el logo de la instituc</w:t>
      </w:r>
      <w:r w:rsidR="00D26132" w:rsidRPr="0062420B">
        <w:rPr>
          <w:rFonts w:ascii="Arial" w:hAnsi="Arial"/>
          <w:sz w:val="22"/>
          <w:szCs w:val="22"/>
        </w:rPr>
        <w:t>ión y no deberán de ser usados en</w:t>
      </w:r>
      <w:r w:rsidRPr="0062420B">
        <w:rPr>
          <w:rFonts w:ascii="Arial" w:hAnsi="Arial"/>
          <w:sz w:val="22"/>
          <w:szCs w:val="22"/>
        </w:rPr>
        <w:t xml:space="preserve"> eventos sociales y/o políticos.</w:t>
      </w:r>
    </w:p>
    <w:p w:rsidR="0084632E" w:rsidRPr="0084632E" w:rsidRDefault="0084632E" w:rsidP="0084632E">
      <w:pPr>
        <w:pStyle w:val="Prrafodelista"/>
        <w:rPr>
          <w:rFonts w:ascii="Arial" w:hAnsi="Arial"/>
          <w:sz w:val="22"/>
          <w:szCs w:val="22"/>
        </w:rPr>
      </w:pPr>
    </w:p>
    <w:p w:rsidR="0084632E" w:rsidRPr="0062420B" w:rsidRDefault="0084632E" w:rsidP="0084632E">
      <w:pPr>
        <w:pStyle w:val="Prrafodelista"/>
        <w:numPr>
          <w:ilvl w:val="0"/>
          <w:numId w:val="1"/>
        </w:numPr>
        <w:spacing w:after="200" w:line="276" w:lineRule="auto"/>
        <w:rPr>
          <w:rFonts w:ascii="Arial" w:hAnsi="Arial"/>
          <w:sz w:val="22"/>
          <w:szCs w:val="22"/>
        </w:rPr>
      </w:pPr>
      <w:r w:rsidRPr="0062420B">
        <w:rPr>
          <w:rFonts w:ascii="Arial" w:hAnsi="Arial"/>
          <w:sz w:val="22"/>
          <w:szCs w:val="22"/>
        </w:rPr>
        <w:t>Cuando ocurra descompostura  u otro motivo por el cual la unidad asignada no pueda prestar sus servicios, el proveedor deberá de presentar comprobante del taller o de la agencia donde se esté reparando y/o dando servicio de mantenimiento la unidad, indicando el tiempo en que será sustituida por otra unidad</w:t>
      </w:r>
      <w:r w:rsidR="007272F8">
        <w:rPr>
          <w:rFonts w:ascii="Arial" w:hAnsi="Arial"/>
          <w:sz w:val="22"/>
          <w:szCs w:val="22"/>
        </w:rPr>
        <w:t xml:space="preserve"> </w:t>
      </w:r>
      <w:r w:rsidRPr="0062420B">
        <w:rPr>
          <w:rFonts w:ascii="Arial" w:hAnsi="Arial"/>
          <w:sz w:val="22"/>
          <w:szCs w:val="22"/>
        </w:rPr>
        <w:t>igual o mejores condiciones</w:t>
      </w:r>
    </w:p>
    <w:p w:rsidR="0062420B" w:rsidRPr="0062420B" w:rsidRDefault="0062420B" w:rsidP="0062420B">
      <w:pPr>
        <w:pStyle w:val="Prrafodelista"/>
        <w:ind w:left="360"/>
        <w:jc w:val="both"/>
        <w:rPr>
          <w:rFonts w:ascii="Arial" w:hAnsi="Arial" w:cs="Arial"/>
          <w:sz w:val="22"/>
          <w:szCs w:val="22"/>
        </w:rPr>
      </w:pPr>
    </w:p>
    <w:p w:rsidR="00F7399C" w:rsidRPr="00F7399C" w:rsidRDefault="00C82E02" w:rsidP="00F7399C">
      <w:pPr>
        <w:pStyle w:val="Prrafodelista"/>
        <w:numPr>
          <w:ilvl w:val="0"/>
          <w:numId w:val="1"/>
        </w:numPr>
        <w:jc w:val="both"/>
        <w:rPr>
          <w:rFonts w:ascii="Arial" w:hAnsi="Arial" w:cs="Arial"/>
          <w:sz w:val="22"/>
          <w:szCs w:val="22"/>
        </w:rPr>
      </w:pPr>
      <w:r w:rsidRPr="00F7399C">
        <w:rPr>
          <w:rFonts w:ascii="Arial" w:hAnsi="Arial"/>
          <w:sz w:val="22"/>
          <w:szCs w:val="22"/>
        </w:rPr>
        <w:t xml:space="preserve">El licitante adjudicado deberá contar con </w:t>
      </w:r>
      <w:r w:rsidR="00F7399C" w:rsidRPr="00F7399C">
        <w:rPr>
          <w:rFonts w:ascii="Arial" w:hAnsi="Arial" w:cs="Arial"/>
          <w:sz w:val="22"/>
          <w:szCs w:val="22"/>
        </w:rPr>
        <w:t>oficinas debidamente instalada, con atención en horas hábiles en la ciudad de Querétaro para una adecuada y oportuna prestación del servicio, respuesta inmediata a incidencias que afecten la calidad y especificaciones requeridas del servicio, administración de recursos humanos y materiales, sea matriz o sucursal, la cual contara con servicio de teléfono y fax</w:t>
      </w:r>
    </w:p>
    <w:p w:rsidR="00980E26" w:rsidRPr="00C82E02" w:rsidRDefault="00980E26" w:rsidP="00F7399C">
      <w:pPr>
        <w:pStyle w:val="Prrafodelista"/>
        <w:ind w:left="360"/>
        <w:jc w:val="both"/>
        <w:rPr>
          <w:rFonts w:ascii="Arial" w:hAnsi="Arial"/>
          <w:sz w:val="22"/>
          <w:szCs w:val="22"/>
        </w:rPr>
      </w:pPr>
    </w:p>
    <w:p w:rsidR="00980E26" w:rsidRPr="00C82E02" w:rsidRDefault="00980E26">
      <w:pPr>
        <w:jc w:val="both"/>
        <w:rPr>
          <w:rFonts w:ascii="Arial" w:hAnsi="Arial"/>
          <w:sz w:val="22"/>
          <w:szCs w:val="22"/>
        </w:rPr>
      </w:pPr>
    </w:p>
    <w:p w:rsidR="00980E26" w:rsidRPr="00C82E02" w:rsidRDefault="00C82E02" w:rsidP="00C82E02">
      <w:pPr>
        <w:pStyle w:val="Prrafodelista"/>
        <w:numPr>
          <w:ilvl w:val="0"/>
          <w:numId w:val="1"/>
        </w:numPr>
        <w:jc w:val="both"/>
        <w:rPr>
          <w:rFonts w:ascii="Arial" w:hAnsi="Arial"/>
          <w:sz w:val="22"/>
          <w:szCs w:val="22"/>
        </w:rPr>
      </w:pPr>
      <w:r w:rsidRPr="00C82E02">
        <w:rPr>
          <w:rFonts w:ascii="Arial" w:hAnsi="Arial"/>
          <w:sz w:val="22"/>
          <w:szCs w:val="22"/>
        </w:rPr>
        <w:t>Los licitantes deberán incluir en su propuesta económica precio por viaje redondo del transporte para el personal del Cenam, además al mismo precio transporte extra en las mismas condiciones para cursos impartidos en este Centro.</w:t>
      </w:r>
    </w:p>
    <w:p w:rsidR="00980E26" w:rsidRPr="00C82E02" w:rsidRDefault="00980E26">
      <w:pPr>
        <w:jc w:val="both"/>
        <w:rPr>
          <w:rFonts w:ascii="Arial" w:hAnsi="Arial"/>
          <w:sz w:val="22"/>
          <w:szCs w:val="22"/>
          <w:highlight w:val="yellow"/>
        </w:rPr>
      </w:pPr>
    </w:p>
    <w:p w:rsidR="00980E26" w:rsidRPr="00C82E02" w:rsidRDefault="00C82E02" w:rsidP="00C82E02">
      <w:pPr>
        <w:pStyle w:val="Prrafodelista"/>
        <w:numPr>
          <w:ilvl w:val="0"/>
          <w:numId w:val="1"/>
        </w:numPr>
        <w:jc w:val="both"/>
        <w:rPr>
          <w:rFonts w:ascii="Arial" w:hAnsi="Arial"/>
          <w:sz w:val="22"/>
          <w:szCs w:val="22"/>
        </w:rPr>
      </w:pPr>
      <w:r w:rsidRPr="00C82E02">
        <w:rPr>
          <w:rFonts w:ascii="Arial" w:hAnsi="Arial"/>
          <w:sz w:val="22"/>
          <w:szCs w:val="22"/>
        </w:rPr>
        <w:t>Los licitantes deberán considerar en caso necesario para cambios de horarios de entradas o salidas del personal, lo cual, se hará del conocimiento, al menos  con ocho (8) horas antes al prestador del servicio.</w:t>
      </w:r>
    </w:p>
    <w:p w:rsidR="005779D7" w:rsidRPr="00C82E02" w:rsidRDefault="005779D7" w:rsidP="005779D7">
      <w:pPr>
        <w:jc w:val="both"/>
        <w:rPr>
          <w:rFonts w:ascii="Arial" w:hAnsi="Arial"/>
          <w:sz w:val="22"/>
          <w:szCs w:val="22"/>
        </w:rPr>
      </w:pPr>
    </w:p>
    <w:p w:rsidR="005779D7" w:rsidRPr="00C82E02" w:rsidRDefault="00C82E02" w:rsidP="00C82E02">
      <w:pPr>
        <w:pStyle w:val="Prrafodelista"/>
        <w:numPr>
          <w:ilvl w:val="0"/>
          <w:numId w:val="1"/>
        </w:numPr>
        <w:jc w:val="both"/>
        <w:rPr>
          <w:rFonts w:ascii="Arial" w:hAnsi="Arial"/>
          <w:sz w:val="22"/>
          <w:szCs w:val="22"/>
        </w:rPr>
      </w:pPr>
      <w:r w:rsidRPr="00C82E02">
        <w:rPr>
          <w:rFonts w:ascii="Arial" w:hAnsi="Arial"/>
          <w:sz w:val="22"/>
          <w:szCs w:val="22"/>
        </w:rPr>
        <w:lastRenderedPageBreak/>
        <w:t xml:space="preserve">Los representantes del “Cenam”, </w:t>
      </w:r>
      <w:r w:rsidR="0084632E">
        <w:rPr>
          <w:rFonts w:ascii="Arial" w:hAnsi="Arial"/>
          <w:sz w:val="22"/>
          <w:szCs w:val="22"/>
        </w:rPr>
        <w:t xml:space="preserve">podrá </w:t>
      </w:r>
      <w:r w:rsidR="00F7399C">
        <w:rPr>
          <w:rFonts w:ascii="Arial" w:hAnsi="Arial"/>
          <w:sz w:val="22"/>
          <w:szCs w:val="22"/>
        </w:rPr>
        <w:t xml:space="preserve">realizaran </w:t>
      </w:r>
      <w:r w:rsidRPr="00C82E02">
        <w:rPr>
          <w:rFonts w:ascii="Arial" w:hAnsi="Arial"/>
          <w:sz w:val="22"/>
          <w:szCs w:val="22"/>
        </w:rPr>
        <w:t xml:space="preserve">visitas a las oficinas o instalaciones de cada licitante que haya presentado propuesta. </w:t>
      </w:r>
      <w:r w:rsidR="00F7399C">
        <w:rPr>
          <w:rFonts w:ascii="Arial" w:hAnsi="Arial"/>
          <w:sz w:val="22"/>
          <w:szCs w:val="22"/>
        </w:rPr>
        <w:t xml:space="preserve">Con el objeto de verificar </w:t>
      </w:r>
      <w:r w:rsidRPr="00C82E02">
        <w:rPr>
          <w:rFonts w:ascii="Arial" w:hAnsi="Arial"/>
          <w:sz w:val="22"/>
          <w:szCs w:val="22"/>
        </w:rPr>
        <w:t xml:space="preserve"> que se cuenta con las instalaciones </w:t>
      </w:r>
      <w:r w:rsidR="00F7399C">
        <w:rPr>
          <w:rFonts w:ascii="Arial" w:hAnsi="Arial"/>
          <w:sz w:val="22"/>
          <w:szCs w:val="22"/>
        </w:rPr>
        <w:t>y unidades</w:t>
      </w:r>
      <w:r w:rsidRPr="00C82E02">
        <w:rPr>
          <w:rFonts w:ascii="Arial" w:hAnsi="Arial"/>
          <w:sz w:val="22"/>
          <w:szCs w:val="22"/>
        </w:rPr>
        <w:t xml:space="preserve"> para prestar el servicio objeto de esta licitación pública y constatar la información presentada en su propuesta.</w:t>
      </w:r>
    </w:p>
    <w:p w:rsidR="00980E26" w:rsidRPr="00C82E02" w:rsidRDefault="00980E26">
      <w:pPr>
        <w:jc w:val="both"/>
        <w:rPr>
          <w:rFonts w:ascii="Arial" w:hAnsi="Arial"/>
          <w:sz w:val="22"/>
          <w:szCs w:val="22"/>
        </w:rPr>
      </w:pPr>
    </w:p>
    <w:p w:rsidR="000C1EB5" w:rsidRPr="00C82E02" w:rsidRDefault="000C1EB5">
      <w:pPr>
        <w:jc w:val="both"/>
        <w:rPr>
          <w:rFonts w:ascii="Arial" w:hAnsi="Arial"/>
          <w:sz w:val="22"/>
          <w:szCs w:val="22"/>
        </w:rPr>
      </w:pPr>
    </w:p>
    <w:p w:rsidR="000C1EB5" w:rsidRPr="00C82E02" w:rsidRDefault="00C82E02" w:rsidP="00C82E02">
      <w:pPr>
        <w:pStyle w:val="Prrafodelista"/>
        <w:numPr>
          <w:ilvl w:val="0"/>
          <w:numId w:val="1"/>
        </w:numPr>
        <w:jc w:val="both"/>
        <w:rPr>
          <w:rFonts w:ascii="Arial" w:hAnsi="Arial"/>
          <w:color w:val="000000"/>
          <w:sz w:val="22"/>
          <w:szCs w:val="22"/>
        </w:rPr>
      </w:pPr>
      <w:r w:rsidRPr="00C82E02">
        <w:rPr>
          <w:rFonts w:ascii="Arial" w:hAnsi="Arial"/>
          <w:color w:val="000000"/>
          <w:sz w:val="22"/>
          <w:szCs w:val="22"/>
        </w:rPr>
        <w:t xml:space="preserve">El licitante </w:t>
      </w:r>
      <w:r w:rsidR="00F83630" w:rsidRPr="00C82E02">
        <w:rPr>
          <w:rFonts w:ascii="Arial" w:hAnsi="Arial"/>
          <w:color w:val="000000"/>
          <w:sz w:val="22"/>
          <w:szCs w:val="22"/>
        </w:rPr>
        <w:t>deberá</w:t>
      </w:r>
      <w:r w:rsidRPr="00C82E02">
        <w:rPr>
          <w:rFonts w:ascii="Arial" w:hAnsi="Arial"/>
          <w:color w:val="000000"/>
          <w:sz w:val="22"/>
          <w:szCs w:val="22"/>
        </w:rPr>
        <w:t xml:space="preserve"> incluir, junto con la documentación de su propuesta </w:t>
      </w:r>
      <w:r w:rsidR="00F83630" w:rsidRPr="00C82E02">
        <w:rPr>
          <w:rFonts w:ascii="Arial" w:hAnsi="Arial"/>
          <w:color w:val="000000"/>
          <w:sz w:val="22"/>
          <w:szCs w:val="22"/>
        </w:rPr>
        <w:t>técnica</w:t>
      </w:r>
      <w:r w:rsidRPr="00C82E02">
        <w:rPr>
          <w:rFonts w:ascii="Arial" w:hAnsi="Arial"/>
          <w:color w:val="000000"/>
          <w:sz w:val="22"/>
          <w:szCs w:val="22"/>
        </w:rPr>
        <w:t xml:space="preserve"> para cumplir con lo especificado y solicitado en estas bases, la siguiente </w:t>
      </w:r>
      <w:r w:rsidR="00F83630" w:rsidRPr="00C82E02">
        <w:rPr>
          <w:rFonts w:ascii="Arial" w:hAnsi="Arial"/>
          <w:color w:val="000000"/>
          <w:sz w:val="22"/>
          <w:szCs w:val="22"/>
        </w:rPr>
        <w:t>documentación</w:t>
      </w:r>
      <w:r w:rsidRPr="00C82E02">
        <w:rPr>
          <w:rFonts w:ascii="Arial" w:hAnsi="Arial"/>
          <w:color w:val="000000"/>
          <w:sz w:val="22"/>
          <w:szCs w:val="22"/>
        </w:rPr>
        <w:t>, siendo motivo de descalificación el no presentar</w:t>
      </w:r>
      <w:r w:rsidR="000C1EB5" w:rsidRPr="00C82E02">
        <w:rPr>
          <w:rFonts w:ascii="Arial" w:hAnsi="Arial"/>
          <w:color w:val="000000"/>
          <w:sz w:val="22"/>
          <w:szCs w:val="22"/>
        </w:rPr>
        <w:t xml:space="preserve">:  </w:t>
      </w:r>
    </w:p>
    <w:p w:rsidR="000C1EB5" w:rsidRPr="00C82E02" w:rsidRDefault="000C1EB5" w:rsidP="000C1EB5">
      <w:pPr>
        <w:tabs>
          <w:tab w:val="left" w:pos="-284"/>
          <w:tab w:val="center" w:pos="1701"/>
          <w:tab w:val="left" w:pos="9498"/>
        </w:tabs>
        <w:ind w:left="1701" w:right="51" w:hanging="567"/>
        <w:jc w:val="both"/>
        <w:rPr>
          <w:rFonts w:ascii="Arial" w:hAnsi="Arial" w:cs="Arial"/>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6192"/>
        <w:gridCol w:w="2268"/>
      </w:tblGrid>
      <w:tr w:rsidR="000C1EB5" w:rsidRPr="00C82E02" w:rsidTr="003751AA">
        <w:tc>
          <w:tcPr>
            <w:tcW w:w="540" w:type="dxa"/>
          </w:tcPr>
          <w:p w:rsidR="000C1EB5" w:rsidRPr="00C82E02" w:rsidRDefault="000C1EB5" w:rsidP="003751AA">
            <w:pPr>
              <w:tabs>
                <w:tab w:val="left" w:pos="-284"/>
                <w:tab w:val="center" w:pos="1701"/>
                <w:tab w:val="left" w:pos="9498"/>
              </w:tabs>
              <w:ind w:right="51"/>
              <w:jc w:val="both"/>
              <w:rPr>
                <w:rFonts w:ascii="Arial" w:hAnsi="Arial" w:cs="Arial"/>
                <w:sz w:val="22"/>
                <w:szCs w:val="22"/>
              </w:rPr>
            </w:pPr>
            <w:r w:rsidRPr="00C82E02">
              <w:rPr>
                <w:rFonts w:ascii="Arial" w:hAnsi="Arial" w:cs="Arial"/>
                <w:sz w:val="22"/>
                <w:szCs w:val="22"/>
              </w:rPr>
              <w:t>A)</w:t>
            </w:r>
          </w:p>
        </w:tc>
        <w:tc>
          <w:tcPr>
            <w:tcW w:w="6192" w:type="dxa"/>
          </w:tcPr>
          <w:p w:rsidR="000C1EB5" w:rsidRPr="00C82E02" w:rsidRDefault="00C82E02" w:rsidP="00886841">
            <w:pPr>
              <w:jc w:val="both"/>
              <w:rPr>
                <w:rFonts w:ascii="Arial" w:hAnsi="Arial" w:cs="Arial"/>
                <w:sz w:val="22"/>
                <w:szCs w:val="22"/>
              </w:rPr>
            </w:pPr>
            <w:r w:rsidRPr="00C82E02">
              <w:rPr>
                <w:rFonts w:ascii="Arial" w:hAnsi="Arial" w:cs="Arial"/>
                <w:b/>
                <w:color w:val="4F81BD"/>
                <w:sz w:val="22"/>
                <w:szCs w:val="22"/>
              </w:rPr>
              <w:t xml:space="preserve">Experiencia acreditada mínima de un año, mediante  la entrega de tres contratos en original </w:t>
            </w:r>
            <w:r w:rsidR="00F7399C">
              <w:rPr>
                <w:rFonts w:ascii="Arial" w:hAnsi="Arial" w:cs="Arial"/>
                <w:b/>
                <w:color w:val="4F81BD"/>
                <w:sz w:val="22"/>
                <w:szCs w:val="22"/>
              </w:rPr>
              <w:t xml:space="preserve">o copia certificada </w:t>
            </w:r>
            <w:r w:rsidRPr="00C82E02">
              <w:rPr>
                <w:rFonts w:ascii="Arial" w:hAnsi="Arial" w:cs="Arial"/>
                <w:b/>
                <w:color w:val="4F81BD"/>
                <w:sz w:val="22"/>
                <w:szCs w:val="22"/>
              </w:rPr>
              <w:t xml:space="preserve">y copia simple para cotejo celebrados por la empresa licitante durante los </w:t>
            </w:r>
            <w:r w:rsidR="00F7399C" w:rsidRPr="00C82E02">
              <w:rPr>
                <w:rFonts w:ascii="Arial" w:hAnsi="Arial" w:cs="Arial"/>
                <w:b/>
                <w:color w:val="4F81BD"/>
                <w:sz w:val="22"/>
                <w:szCs w:val="22"/>
              </w:rPr>
              <w:t>últimos</w:t>
            </w:r>
            <w:r w:rsidRPr="00C82E02">
              <w:rPr>
                <w:rFonts w:ascii="Arial" w:hAnsi="Arial" w:cs="Arial"/>
                <w:b/>
                <w:color w:val="4F81BD"/>
                <w:sz w:val="22"/>
                <w:szCs w:val="22"/>
              </w:rPr>
              <w:t xml:space="preserve"> cinco años, relativos al servicio de transporte</w:t>
            </w:r>
          </w:p>
        </w:tc>
        <w:tc>
          <w:tcPr>
            <w:tcW w:w="2268" w:type="dxa"/>
          </w:tcPr>
          <w:p w:rsidR="000C1EB5" w:rsidRPr="00C82E02" w:rsidRDefault="00C82E02" w:rsidP="003751AA">
            <w:pPr>
              <w:tabs>
                <w:tab w:val="left" w:pos="-284"/>
                <w:tab w:val="center" w:pos="1701"/>
                <w:tab w:val="left" w:pos="9498"/>
              </w:tabs>
              <w:ind w:right="51"/>
              <w:jc w:val="both"/>
              <w:rPr>
                <w:rFonts w:ascii="Arial" w:hAnsi="Arial" w:cs="Arial"/>
                <w:sz w:val="22"/>
                <w:szCs w:val="22"/>
              </w:rPr>
            </w:pPr>
            <w:r w:rsidRPr="00C82E02">
              <w:rPr>
                <w:rFonts w:ascii="Arial" w:hAnsi="Arial" w:cs="Arial"/>
                <w:sz w:val="22"/>
                <w:szCs w:val="22"/>
              </w:rPr>
              <w:t>Con el fin de verificar la experiencia del licitante.</w:t>
            </w:r>
          </w:p>
        </w:tc>
      </w:tr>
      <w:tr w:rsidR="0025648F" w:rsidRPr="00C82E02" w:rsidTr="003751AA">
        <w:tc>
          <w:tcPr>
            <w:tcW w:w="540" w:type="dxa"/>
          </w:tcPr>
          <w:p w:rsidR="0025648F" w:rsidRPr="00C82E02" w:rsidRDefault="00BB3B96" w:rsidP="003751AA">
            <w:pPr>
              <w:tabs>
                <w:tab w:val="left" w:pos="-284"/>
                <w:tab w:val="center" w:pos="1701"/>
                <w:tab w:val="left" w:pos="9498"/>
              </w:tabs>
              <w:ind w:right="51"/>
              <w:jc w:val="both"/>
              <w:rPr>
                <w:rFonts w:ascii="Arial" w:hAnsi="Arial" w:cs="Arial"/>
                <w:sz w:val="22"/>
                <w:szCs w:val="22"/>
              </w:rPr>
            </w:pPr>
            <w:r w:rsidRPr="00C82E02">
              <w:rPr>
                <w:rFonts w:ascii="Arial" w:hAnsi="Arial" w:cs="Arial"/>
                <w:sz w:val="22"/>
                <w:szCs w:val="22"/>
              </w:rPr>
              <w:t>B)</w:t>
            </w:r>
          </w:p>
        </w:tc>
        <w:tc>
          <w:tcPr>
            <w:tcW w:w="6192" w:type="dxa"/>
          </w:tcPr>
          <w:p w:rsidR="0025648F" w:rsidRPr="00C82E02" w:rsidRDefault="00C82E02" w:rsidP="0025648F">
            <w:pPr>
              <w:jc w:val="both"/>
              <w:rPr>
                <w:rFonts w:ascii="Arial" w:hAnsi="Arial" w:cs="Arial"/>
                <w:sz w:val="22"/>
                <w:szCs w:val="22"/>
              </w:rPr>
            </w:pPr>
            <w:r w:rsidRPr="00C82E02">
              <w:rPr>
                <w:rFonts w:ascii="Arial" w:hAnsi="Arial" w:cs="Arial"/>
                <w:sz w:val="22"/>
                <w:szCs w:val="22"/>
              </w:rPr>
              <w:t>Escrito bajo protesta de decir verdad que cuentan con seguro de viajero de una institución de seguros legalmente autorizada para garantizar su responsabilidad por los riesgos que puedan sufrir los viajeros que transporten.</w:t>
            </w:r>
          </w:p>
          <w:p w:rsidR="0025648F" w:rsidRPr="00C82E02" w:rsidRDefault="0025648F" w:rsidP="003751AA">
            <w:pPr>
              <w:jc w:val="both"/>
              <w:rPr>
                <w:rFonts w:ascii="Arial" w:hAnsi="Arial" w:cs="Arial"/>
                <w:sz w:val="22"/>
                <w:szCs w:val="22"/>
              </w:rPr>
            </w:pPr>
          </w:p>
        </w:tc>
        <w:tc>
          <w:tcPr>
            <w:tcW w:w="2268" w:type="dxa"/>
          </w:tcPr>
          <w:p w:rsidR="0025648F" w:rsidRPr="00C82E02" w:rsidRDefault="00C82E02" w:rsidP="003751AA">
            <w:pPr>
              <w:tabs>
                <w:tab w:val="left" w:pos="-284"/>
                <w:tab w:val="center" w:pos="1701"/>
                <w:tab w:val="left" w:pos="9498"/>
              </w:tabs>
              <w:ind w:right="51"/>
              <w:jc w:val="both"/>
              <w:rPr>
                <w:rFonts w:ascii="Arial" w:hAnsi="Arial" w:cs="Arial"/>
                <w:sz w:val="22"/>
                <w:szCs w:val="22"/>
              </w:rPr>
            </w:pPr>
            <w:r w:rsidRPr="00C82E02">
              <w:rPr>
                <w:rFonts w:ascii="Arial" w:hAnsi="Arial" w:cs="Arial"/>
                <w:sz w:val="22"/>
                <w:szCs w:val="22"/>
              </w:rPr>
              <w:t xml:space="preserve">Para verificar </w:t>
            </w:r>
            <w:r w:rsidR="00E67411" w:rsidRPr="00C82E02">
              <w:rPr>
                <w:rFonts w:ascii="Arial" w:hAnsi="Arial" w:cs="Arial"/>
                <w:sz w:val="22"/>
                <w:szCs w:val="22"/>
              </w:rPr>
              <w:t>garantías</w:t>
            </w:r>
            <w:r w:rsidRPr="00C82E02">
              <w:rPr>
                <w:rFonts w:ascii="Arial" w:hAnsi="Arial" w:cs="Arial"/>
                <w:sz w:val="22"/>
                <w:szCs w:val="22"/>
              </w:rPr>
              <w:t xml:space="preserve"> que amparen a los usuarios del transporte.</w:t>
            </w:r>
          </w:p>
        </w:tc>
      </w:tr>
      <w:tr w:rsidR="0025648F" w:rsidRPr="00C82E02" w:rsidTr="003751AA">
        <w:tc>
          <w:tcPr>
            <w:tcW w:w="540" w:type="dxa"/>
          </w:tcPr>
          <w:p w:rsidR="0025648F" w:rsidRPr="00C82E02" w:rsidRDefault="007272F8" w:rsidP="003751AA">
            <w:pPr>
              <w:tabs>
                <w:tab w:val="left" w:pos="-284"/>
                <w:tab w:val="center" w:pos="1701"/>
                <w:tab w:val="left" w:pos="9498"/>
              </w:tabs>
              <w:ind w:right="51"/>
              <w:jc w:val="both"/>
              <w:rPr>
                <w:rFonts w:ascii="Arial" w:hAnsi="Arial" w:cs="Arial"/>
                <w:sz w:val="22"/>
                <w:szCs w:val="22"/>
              </w:rPr>
            </w:pPr>
            <w:r>
              <w:rPr>
                <w:rFonts w:ascii="Arial" w:hAnsi="Arial" w:cs="Arial"/>
                <w:sz w:val="22"/>
                <w:szCs w:val="22"/>
              </w:rPr>
              <w:t>c)</w:t>
            </w:r>
          </w:p>
        </w:tc>
        <w:tc>
          <w:tcPr>
            <w:tcW w:w="6192" w:type="dxa"/>
          </w:tcPr>
          <w:p w:rsidR="0025648F" w:rsidRPr="00C82E02" w:rsidRDefault="007272F8" w:rsidP="003751AA">
            <w:pPr>
              <w:jc w:val="both"/>
              <w:rPr>
                <w:rFonts w:ascii="Arial" w:hAnsi="Arial" w:cs="Arial"/>
                <w:sz w:val="22"/>
                <w:szCs w:val="22"/>
              </w:rPr>
            </w:pPr>
            <w:r>
              <w:rPr>
                <w:rFonts w:ascii="Arial" w:hAnsi="Arial" w:cs="Arial"/>
                <w:sz w:val="22"/>
                <w:szCs w:val="22"/>
              </w:rPr>
              <w:t>Copias simples de documentación que acredite la antigüedad de los 3 vehículos asignados para el servicio requerido en estas bases.</w:t>
            </w:r>
          </w:p>
        </w:tc>
        <w:tc>
          <w:tcPr>
            <w:tcW w:w="2268" w:type="dxa"/>
          </w:tcPr>
          <w:p w:rsidR="0025648F" w:rsidRPr="00C82E02" w:rsidRDefault="007272F8" w:rsidP="003751AA">
            <w:pPr>
              <w:tabs>
                <w:tab w:val="left" w:pos="-284"/>
                <w:tab w:val="center" w:pos="1701"/>
                <w:tab w:val="left" w:pos="9498"/>
              </w:tabs>
              <w:ind w:right="51"/>
              <w:jc w:val="both"/>
              <w:rPr>
                <w:rFonts w:ascii="Arial" w:hAnsi="Arial" w:cs="Arial"/>
                <w:sz w:val="22"/>
                <w:szCs w:val="22"/>
              </w:rPr>
            </w:pPr>
            <w:r>
              <w:rPr>
                <w:rFonts w:ascii="Arial" w:hAnsi="Arial" w:cs="Arial"/>
                <w:sz w:val="22"/>
                <w:szCs w:val="22"/>
              </w:rPr>
              <w:t xml:space="preserve">Verificar antigüedad de los </w:t>
            </w:r>
            <w:r w:rsidR="00812AFB">
              <w:rPr>
                <w:rFonts w:ascii="Arial" w:hAnsi="Arial" w:cs="Arial"/>
                <w:sz w:val="22"/>
                <w:szCs w:val="22"/>
              </w:rPr>
              <w:t>vehículos</w:t>
            </w:r>
          </w:p>
        </w:tc>
      </w:tr>
      <w:tr w:rsidR="0025648F" w:rsidRPr="00C82E02" w:rsidTr="003751AA">
        <w:tc>
          <w:tcPr>
            <w:tcW w:w="540" w:type="dxa"/>
          </w:tcPr>
          <w:p w:rsidR="0025648F" w:rsidRPr="00C82E02" w:rsidRDefault="0025648F" w:rsidP="003751AA">
            <w:pPr>
              <w:tabs>
                <w:tab w:val="left" w:pos="-284"/>
                <w:tab w:val="center" w:pos="1701"/>
                <w:tab w:val="left" w:pos="9498"/>
              </w:tabs>
              <w:ind w:right="51"/>
              <w:jc w:val="both"/>
              <w:rPr>
                <w:rFonts w:ascii="Arial" w:hAnsi="Arial" w:cs="Arial"/>
                <w:sz w:val="22"/>
                <w:szCs w:val="22"/>
              </w:rPr>
            </w:pPr>
          </w:p>
        </w:tc>
        <w:tc>
          <w:tcPr>
            <w:tcW w:w="6192" w:type="dxa"/>
          </w:tcPr>
          <w:p w:rsidR="0025648F" w:rsidRPr="00C82E02" w:rsidRDefault="0025648F" w:rsidP="003751AA">
            <w:pPr>
              <w:jc w:val="both"/>
              <w:rPr>
                <w:rFonts w:ascii="Arial" w:hAnsi="Arial" w:cs="Arial"/>
                <w:sz w:val="22"/>
                <w:szCs w:val="22"/>
              </w:rPr>
            </w:pPr>
          </w:p>
        </w:tc>
        <w:tc>
          <w:tcPr>
            <w:tcW w:w="2268" w:type="dxa"/>
          </w:tcPr>
          <w:p w:rsidR="0025648F" w:rsidRPr="00C82E02" w:rsidRDefault="0025648F" w:rsidP="003751AA">
            <w:pPr>
              <w:tabs>
                <w:tab w:val="left" w:pos="-284"/>
                <w:tab w:val="center" w:pos="1701"/>
                <w:tab w:val="left" w:pos="9498"/>
              </w:tabs>
              <w:ind w:right="51"/>
              <w:jc w:val="both"/>
              <w:rPr>
                <w:rFonts w:ascii="Arial" w:hAnsi="Arial" w:cs="Arial"/>
                <w:sz w:val="22"/>
                <w:szCs w:val="22"/>
              </w:rPr>
            </w:pPr>
          </w:p>
        </w:tc>
      </w:tr>
    </w:tbl>
    <w:p w:rsidR="000C1EB5" w:rsidRPr="00C82E02" w:rsidRDefault="000C1EB5">
      <w:pPr>
        <w:jc w:val="both"/>
        <w:rPr>
          <w:rFonts w:ascii="Arial" w:hAnsi="Arial"/>
          <w:sz w:val="22"/>
          <w:szCs w:val="22"/>
        </w:rPr>
      </w:pPr>
    </w:p>
    <w:p w:rsidR="00980E26" w:rsidRPr="00C82E02" w:rsidRDefault="00980E26">
      <w:pPr>
        <w:jc w:val="both"/>
        <w:rPr>
          <w:rFonts w:ascii="Arial" w:hAnsi="Arial"/>
          <w:b/>
          <w:sz w:val="22"/>
          <w:szCs w:val="22"/>
        </w:rPr>
      </w:pPr>
    </w:p>
    <w:p w:rsidR="00980E26" w:rsidRPr="00C82E02" w:rsidRDefault="00C82E02" w:rsidP="00744CE8">
      <w:pPr>
        <w:jc w:val="center"/>
        <w:rPr>
          <w:rFonts w:ascii="Arial" w:hAnsi="Arial"/>
          <w:b/>
          <w:spacing w:val="-2"/>
          <w:sz w:val="22"/>
          <w:szCs w:val="22"/>
        </w:rPr>
      </w:pPr>
      <w:r w:rsidRPr="00C82E02">
        <w:rPr>
          <w:rFonts w:ascii="Arial" w:hAnsi="Arial"/>
          <w:b/>
          <w:spacing w:val="-2"/>
          <w:sz w:val="22"/>
          <w:szCs w:val="22"/>
        </w:rPr>
        <w:t>Especificaciones técnicas</w:t>
      </w:r>
    </w:p>
    <w:p w:rsidR="009D0722" w:rsidRPr="00C82E02" w:rsidRDefault="009D0722">
      <w:pPr>
        <w:jc w:val="both"/>
        <w:rPr>
          <w:rFonts w:ascii="Arial" w:hAnsi="Arial"/>
          <w:spacing w:val="-2"/>
          <w:sz w:val="22"/>
          <w:szCs w:val="22"/>
        </w:rPr>
      </w:pPr>
    </w:p>
    <w:p w:rsidR="00980E26" w:rsidRPr="00C82E02" w:rsidRDefault="00C82E02" w:rsidP="00C82E02">
      <w:pPr>
        <w:pStyle w:val="Prrafodelista"/>
        <w:numPr>
          <w:ilvl w:val="0"/>
          <w:numId w:val="1"/>
        </w:numPr>
        <w:jc w:val="both"/>
        <w:rPr>
          <w:rFonts w:ascii="Arial" w:hAnsi="Arial"/>
          <w:b/>
          <w:sz w:val="22"/>
          <w:szCs w:val="22"/>
        </w:rPr>
      </w:pPr>
      <w:r w:rsidRPr="00C82E02">
        <w:rPr>
          <w:rFonts w:ascii="Arial" w:hAnsi="Arial"/>
          <w:b/>
          <w:sz w:val="22"/>
          <w:szCs w:val="22"/>
        </w:rPr>
        <w:t>El tipo de autobús para cubrir el servicio solicitado deberá cumplir con lo siguiente:</w:t>
      </w:r>
    </w:p>
    <w:p w:rsidR="00980E26" w:rsidRPr="00C82E02" w:rsidRDefault="00980E26">
      <w:pPr>
        <w:jc w:val="both"/>
        <w:rPr>
          <w:rFonts w:ascii="Arial" w:hAnsi="Arial"/>
          <w:sz w:val="22"/>
          <w:szCs w:val="22"/>
        </w:rPr>
      </w:pPr>
    </w:p>
    <w:p w:rsidR="00980E26" w:rsidRPr="00C82E02" w:rsidRDefault="00C82E02" w:rsidP="00C82E02">
      <w:pPr>
        <w:pStyle w:val="Prrafodelista"/>
        <w:numPr>
          <w:ilvl w:val="1"/>
          <w:numId w:val="2"/>
        </w:numPr>
        <w:jc w:val="both"/>
        <w:rPr>
          <w:rFonts w:ascii="Arial" w:hAnsi="Arial"/>
          <w:sz w:val="22"/>
          <w:szCs w:val="22"/>
        </w:rPr>
      </w:pPr>
      <w:r w:rsidRPr="00C82E02">
        <w:rPr>
          <w:rFonts w:ascii="Arial" w:hAnsi="Arial"/>
          <w:sz w:val="22"/>
          <w:szCs w:val="22"/>
        </w:rPr>
        <w:t>números económicos o documentos que los identifique al ser compulsados físicamente</w:t>
      </w:r>
    </w:p>
    <w:p w:rsidR="00980E26" w:rsidRPr="00C82E02" w:rsidRDefault="00980E26" w:rsidP="00C82E02">
      <w:pPr>
        <w:ind w:left="360"/>
        <w:jc w:val="both"/>
        <w:rPr>
          <w:rFonts w:ascii="Arial" w:hAnsi="Arial"/>
          <w:sz w:val="22"/>
          <w:szCs w:val="22"/>
        </w:rPr>
      </w:pPr>
    </w:p>
    <w:p w:rsidR="00980E26" w:rsidRPr="00C82E02" w:rsidRDefault="00C82E02" w:rsidP="00C82E02">
      <w:pPr>
        <w:pStyle w:val="Prrafodelista"/>
        <w:numPr>
          <w:ilvl w:val="1"/>
          <w:numId w:val="2"/>
        </w:numPr>
        <w:jc w:val="both"/>
        <w:rPr>
          <w:rFonts w:ascii="Arial" w:hAnsi="Arial"/>
          <w:color w:val="FF0000"/>
          <w:sz w:val="22"/>
          <w:szCs w:val="22"/>
        </w:rPr>
      </w:pPr>
      <w:r w:rsidRPr="00C82E02">
        <w:rPr>
          <w:rFonts w:ascii="Arial" w:hAnsi="Arial"/>
          <w:sz w:val="22"/>
          <w:szCs w:val="22"/>
        </w:rPr>
        <w:t>el modelo más antiguo aceptado será</w:t>
      </w:r>
      <w:r w:rsidR="006B6B5A" w:rsidRPr="00C82E02">
        <w:rPr>
          <w:rFonts w:ascii="Arial" w:hAnsi="Arial"/>
          <w:sz w:val="22"/>
          <w:szCs w:val="22"/>
        </w:rPr>
        <w:t xml:space="preserve"> </w:t>
      </w:r>
      <w:r w:rsidR="002D1B8C" w:rsidRPr="00C82E02">
        <w:rPr>
          <w:rFonts w:ascii="Arial" w:hAnsi="Arial"/>
          <w:color w:val="FF0000"/>
          <w:sz w:val="22"/>
          <w:szCs w:val="22"/>
        </w:rPr>
        <w:t>200</w:t>
      </w:r>
      <w:r w:rsidR="00E67411">
        <w:rPr>
          <w:rFonts w:ascii="Arial" w:hAnsi="Arial"/>
          <w:color w:val="FF0000"/>
          <w:sz w:val="22"/>
          <w:szCs w:val="22"/>
        </w:rPr>
        <w:t>6</w:t>
      </w:r>
    </w:p>
    <w:p w:rsidR="00C23A15" w:rsidRPr="00C82E02" w:rsidRDefault="00C23A15" w:rsidP="00C82E02">
      <w:pPr>
        <w:ind w:left="360"/>
        <w:jc w:val="both"/>
        <w:rPr>
          <w:rFonts w:ascii="Arial" w:hAnsi="Arial"/>
          <w:sz w:val="22"/>
          <w:szCs w:val="22"/>
        </w:rPr>
      </w:pPr>
    </w:p>
    <w:p w:rsidR="00980E26" w:rsidRPr="00C82E02" w:rsidRDefault="00C82E02" w:rsidP="00C82E02">
      <w:pPr>
        <w:pStyle w:val="Prrafodelista"/>
        <w:numPr>
          <w:ilvl w:val="1"/>
          <w:numId w:val="2"/>
        </w:numPr>
        <w:jc w:val="both"/>
        <w:rPr>
          <w:rFonts w:ascii="Arial" w:hAnsi="Arial"/>
          <w:sz w:val="22"/>
          <w:szCs w:val="22"/>
        </w:rPr>
      </w:pPr>
      <w:r w:rsidRPr="00C82E02">
        <w:rPr>
          <w:rFonts w:ascii="Arial" w:hAnsi="Arial"/>
          <w:sz w:val="22"/>
          <w:szCs w:val="22"/>
        </w:rPr>
        <w:t>unidades que no hayan sido accidentadas</w:t>
      </w:r>
    </w:p>
    <w:p w:rsidR="00980E26" w:rsidRPr="00C82E02" w:rsidRDefault="00980E26" w:rsidP="00C82E02">
      <w:pPr>
        <w:ind w:left="360"/>
        <w:jc w:val="both"/>
        <w:rPr>
          <w:rFonts w:ascii="Arial" w:hAnsi="Arial"/>
          <w:sz w:val="22"/>
          <w:szCs w:val="22"/>
        </w:rPr>
      </w:pPr>
    </w:p>
    <w:p w:rsidR="00980E26" w:rsidRPr="00C82E02" w:rsidRDefault="00C82E02" w:rsidP="00C82E02">
      <w:pPr>
        <w:pStyle w:val="Prrafodelista"/>
        <w:numPr>
          <w:ilvl w:val="1"/>
          <w:numId w:val="2"/>
        </w:numPr>
        <w:jc w:val="both"/>
        <w:rPr>
          <w:rFonts w:ascii="Arial" w:hAnsi="Arial"/>
          <w:sz w:val="22"/>
          <w:szCs w:val="22"/>
        </w:rPr>
      </w:pPr>
      <w:r w:rsidRPr="00C82E02">
        <w:rPr>
          <w:rFonts w:ascii="Arial" w:hAnsi="Arial"/>
          <w:sz w:val="22"/>
          <w:szCs w:val="22"/>
        </w:rPr>
        <w:t>deberán contar con suspensión de aire</w:t>
      </w:r>
      <w:r w:rsidR="00F7399C">
        <w:rPr>
          <w:rFonts w:ascii="Arial" w:hAnsi="Arial"/>
          <w:sz w:val="22"/>
          <w:szCs w:val="22"/>
        </w:rPr>
        <w:t>, baño y aire acondicionado</w:t>
      </w:r>
    </w:p>
    <w:p w:rsidR="00980E26" w:rsidRPr="00C82E02" w:rsidRDefault="00980E26" w:rsidP="00C82E02">
      <w:pPr>
        <w:ind w:left="360"/>
        <w:jc w:val="both"/>
        <w:rPr>
          <w:rFonts w:ascii="Arial" w:hAnsi="Arial"/>
          <w:sz w:val="22"/>
          <w:szCs w:val="22"/>
        </w:rPr>
      </w:pPr>
    </w:p>
    <w:p w:rsidR="00980E26" w:rsidRPr="00C82E02" w:rsidRDefault="00C82E02" w:rsidP="00C82E02">
      <w:pPr>
        <w:pStyle w:val="Prrafodelista"/>
        <w:numPr>
          <w:ilvl w:val="1"/>
          <w:numId w:val="2"/>
        </w:numPr>
        <w:jc w:val="both"/>
        <w:rPr>
          <w:rFonts w:ascii="Arial" w:hAnsi="Arial"/>
          <w:sz w:val="22"/>
          <w:szCs w:val="22"/>
        </w:rPr>
      </w:pPr>
      <w:r w:rsidRPr="00C82E02">
        <w:rPr>
          <w:rFonts w:ascii="Arial" w:hAnsi="Arial"/>
          <w:sz w:val="22"/>
          <w:szCs w:val="22"/>
        </w:rPr>
        <w:t xml:space="preserve">la unidad deberá contar mínimo con </w:t>
      </w:r>
      <w:r w:rsidR="00650881" w:rsidRPr="00C82E02">
        <w:rPr>
          <w:rFonts w:ascii="Arial" w:hAnsi="Arial"/>
          <w:sz w:val="22"/>
          <w:szCs w:val="22"/>
        </w:rPr>
        <w:t>45</w:t>
      </w:r>
      <w:r w:rsidRPr="00C82E02">
        <w:rPr>
          <w:rFonts w:ascii="Arial" w:hAnsi="Arial"/>
          <w:sz w:val="22"/>
          <w:szCs w:val="22"/>
        </w:rPr>
        <w:t xml:space="preserve"> asientos cómodamente reclinables acolchonados e higiénicamente enfundados</w:t>
      </w:r>
    </w:p>
    <w:p w:rsidR="00980E26" w:rsidRPr="00C82E02" w:rsidRDefault="00980E26" w:rsidP="00C82E02">
      <w:pPr>
        <w:ind w:left="360"/>
        <w:jc w:val="both"/>
        <w:rPr>
          <w:rFonts w:ascii="Arial" w:hAnsi="Arial"/>
          <w:sz w:val="22"/>
          <w:szCs w:val="22"/>
        </w:rPr>
      </w:pPr>
    </w:p>
    <w:p w:rsidR="00980E26" w:rsidRPr="00C82E02" w:rsidRDefault="00C82E02" w:rsidP="00C82E02">
      <w:pPr>
        <w:pStyle w:val="Prrafodelista"/>
        <w:numPr>
          <w:ilvl w:val="1"/>
          <w:numId w:val="2"/>
        </w:numPr>
        <w:jc w:val="both"/>
        <w:rPr>
          <w:rFonts w:ascii="Arial" w:hAnsi="Arial"/>
          <w:sz w:val="22"/>
          <w:szCs w:val="22"/>
        </w:rPr>
      </w:pPr>
      <w:r w:rsidRPr="00C82E02">
        <w:rPr>
          <w:rFonts w:ascii="Arial" w:hAnsi="Arial"/>
          <w:sz w:val="22"/>
          <w:szCs w:val="22"/>
        </w:rPr>
        <w:t>cristales blancos ó ahumados y  encortinados</w:t>
      </w:r>
    </w:p>
    <w:p w:rsidR="00980E26" w:rsidRPr="00C82E02" w:rsidRDefault="00980E26" w:rsidP="00C82E02">
      <w:pPr>
        <w:ind w:left="360"/>
        <w:jc w:val="both"/>
        <w:rPr>
          <w:rFonts w:ascii="Arial" w:hAnsi="Arial"/>
          <w:sz w:val="22"/>
          <w:szCs w:val="22"/>
        </w:rPr>
      </w:pPr>
    </w:p>
    <w:p w:rsidR="00980E26" w:rsidRPr="00C82E02" w:rsidRDefault="00C82E02" w:rsidP="00C82E02">
      <w:pPr>
        <w:pStyle w:val="Prrafodelista"/>
        <w:numPr>
          <w:ilvl w:val="1"/>
          <w:numId w:val="2"/>
        </w:numPr>
        <w:jc w:val="both"/>
        <w:rPr>
          <w:rFonts w:ascii="Arial" w:hAnsi="Arial"/>
          <w:sz w:val="22"/>
          <w:szCs w:val="22"/>
        </w:rPr>
      </w:pPr>
      <w:r w:rsidRPr="00C82E02">
        <w:rPr>
          <w:rFonts w:ascii="Arial" w:hAnsi="Arial"/>
          <w:sz w:val="22"/>
          <w:szCs w:val="22"/>
        </w:rPr>
        <w:t>operados por elementos con experiencia de cuando menos un año en unidades de transporte de personal</w:t>
      </w:r>
      <w:r w:rsidR="00453FAA" w:rsidRPr="00C82E02">
        <w:rPr>
          <w:rFonts w:ascii="Arial" w:hAnsi="Arial"/>
          <w:sz w:val="22"/>
          <w:szCs w:val="22"/>
        </w:rPr>
        <w:t>.</w:t>
      </w:r>
    </w:p>
    <w:p w:rsidR="00980E26" w:rsidRPr="00C82E02" w:rsidRDefault="00980E26" w:rsidP="00C82E02">
      <w:pPr>
        <w:ind w:left="360"/>
        <w:jc w:val="both"/>
        <w:rPr>
          <w:rFonts w:ascii="Arial" w:hAnsi="Arial"/>
          <w:sz w:val="22"/>
          <w:szCs w:val="22"/>
        </w:rPr>
      </w:pPr>
    </w:p>
    <w:p w:rsidR="00980E26" w:rsidRPr="00C82E02" w:rsidRDefault="00C82E02" w:rsidP="00C82E02">
      <w:pPr>
        <w:pStyle w:val="Prrafodelista"/>
        <w:numPr>
          <w:ilvl w:val="1"/>
          <w:numId w:val="2"/>
        </w:numPr>
        <w:jc w:val="both"/>
        <w:rPr>
          <w:rFonts w:ascii="Arial" w:hAnsi="Arial"/>
          <w:sz w:val="22"/>
          <w:szCs w:val="22"/>
        </w:rPr>
      </w:pPr>
      <w:r w:rsidRPr="00C82E02">
        <w:rPr>
          <w:rFonts w:ascii="Arial" w:hAnsi="Arial"/>
          <w:sz w:val="22"/>
          <w:szCs w:val="22"/>
        </w:rPr>
        <w:t xml:space="preserve">extintor, señalamientos de seguridad, botiquín para primeros auxilios, lámpara sorda y mínimo herramienta para cambiar llanta de refacción. </w:t>
      </w:r>
    </w:p>
    <w:p w:rsidR="009D0722" w:rsidRPr="00C82E02" w:rsidRDefault="009D0722" w:rsidP="00C82E02">
      <w:pPr>
        <w:ind w:left="1065" w:hanging="705"/>
        <w:jc w:val="both"/>
        <w:rPr>
          <w:rFonts w:ascii="Arial" w:hAnsi="Arial"/>
          <w:sz w:val="22"/>
          <w:szCs w:val="22"/>
        </w:rPr>
      </w:pPr>
    </w:p>
    <w:p w:rsidR="006B6B5A" w:rsidRPr="00C82E02" w:rsidRDefault="006B6B5A" w:rsidP="004C4211">
      <w:pPr>
        <w:ind w:left="705" w:hanging="705"/>
        <w:jc w:val="both"/>
        <w:rPr>
          <w:rFonts w:ascii="Arial" w:hAnsi="Arial"/>
          <w:sz w:val="22"/>
          <w:szCs w:val="22"/>
        </w:rPr>
      </w:pPr>
    </w:p>
    <w:p w:rsidR="006B6B5A" w:rsidRPr="00C82E02" w:rsidRDefault="006B6B5A" w:rsidP="004C4211">
      <w:pPr>
        <w:ind w:left="705" w:hanging="705"/>
        <w:jc w:val="both"/>
        <w:rPr>
          <w:rFonts w:ascii="Arial" w:hAnsi="Arial"/>
          <w:sz w:val="22"/>
          <w:szCs w:val="22"/>
        </w:rPr>
      </w:pPr>
    </w:p>
    <w:p w:rsidR="008978FF" w:rsidRPr="00F83630" w:rsidRDefault="00C82E02" w:rsidP="00F83630">
      <w:pPr>
        <w:pStyle w:val="Prrafodelista"/>
        <w:numPr>
          <w:ilvl w:val="0"/>
          <w:numId w:val="1"/>
        </w:numPr>
        <w:jc w:val="both"/>
        <w:rPr>
          <w:rFonts w:ascii="Arial" w:hAnsi="Arial" w:cs="Arial"/>
          <w:b/>
          <w:sz w:val="22"/>
          <w:szCs w:val="22"/>
        </w:rPr>
      </w:pPr>
      <w:r w:rsidRPr="00F83630">
        <w:rPr>
          <w:rFonts w:ascii="Arial" w:hAnsi="Arial" w:cs="Arial"/>
          <w:b/>
          <w:sz w:val="22"/>
          <w:szCs w:val="22"/>
        </w:rPr>
        <w:lastRenderedPageBreak/>
        <w:t>El incumplimiento u omisión en cualquier punto de las especificaciones técnicas, será motivo de que su propuesta sea desechada.</w:t>
      </w:r>
    </w:p>
    <w:p w:rsidR="008978FF" w:rsidRPr="00C82E02" w:rsidRDefault="008978FF" w:rsidP="008978FF">
      <w:pPr>
        <w:jc w:val="both"/>
        <w:rPr>
          <w:rFonts w:ascii="Arial" w:hAnsi="Arial" w:cs="Arial"/>
          <w:sz w:val="22"/>
          <w:szCs w:val="22"/>
        </w:rPr>
      </w:pPr>
    </w:p>
    <w:p w:rsidR="008978FF" w:rsidRPr="00C82E02" w:rsidRDefault="00C82E02" w:rsidP="008978FF">
      <w:pPr>
        <w:pStyle w:val="Ttulo3"/>
        <w:rPr>
          <w:rFonts w:ascii="Arial" w:hAnsi="Arial"/>
          <w:b w:val="0"/>
          <w:sz w:val="22"/>
          <w:szCs w:val="22"/>
        </w:rPr>
      </w:pPr>
      <w:r w:rsidRPr="00C82E02">
        <w:rPr>
          <w:rFonts w:ascii="Arial" w:hAnsi="Arial"/>
          <w:b w:val="0"/>
          <w:sz w:val="22"/>
          <w:szCs w:val="22"/>
        </w:rPr>
        <w:t>Este anexo  formará parte integral del contrato</w:t>
      </w:r>
    </w:p>
    <w:p w:rsidR="00980E26" w:rsidRPr="00C82E02" w:rsidRDefault="00980E26">
      <w:pPr>
        <w:jc w:val="center"/>
        <w:rPr>
          <w:rFonts w:ascii="Arial" w:hAnsi="Arial"/>
          <w:sz w:val="22"/>
          <w:szCs w:val="22"/>
        </w:rPr>
      </w:pPr>
    </w:p>
    <w:p w:rsidR="008978FF" w:rsidRPr="00C82E02" w:rsidRDefault="008978FF">
      <w:pPr>
        <w:jc w:val="center"/>
        <w:rPr>
          <w:rFonts w:ascii="Arial" w:hAnsi="Arial"/>
          <w:sz w:val="22"/>
          <w:szCs w:val="22"/>
        </w:rPr>
      </w:pPr>
    </w:p>
    <w:p w:rsidR="008978FF" w:rsidRPr="00C82E02" w:rsidRDefault="008978FF">
      <w:pPr>
        <w:jc w:val="center"/>
        <w:rPr>
          <w:rFonts w:ascii="Arial" w:hAnsi="Arial"/>
          <w:sz w:val="22"/>
          <w:szCs w:val="22"/>
        </w:rPr>
      </w:pPr>
    </w:p>
    <w:p w:rsidR="00FD4497" w:rsidRPr="00C82E02" w:rsidRDefault="00C82E02" w:rsidP="00FD4497">
      <w:pPr>
        <w:pStyle w:val="Ttulo4"/>
        <w:rPr>
          <w:b w:val="0"/>
          <w:sz w:val="22"/>
          <w:szCs w:val="22"/>
          <w:lang w:val="es-ES"/>
        </w:rPr>
      </w:pPr>
      <w:r w:rsidRPr="00C82E02">
        <w:rPr>
          <w:b w:val="0"/>
          <w:sz w:val="22"/>
          <w:szCs w:val="22"/>
          <w:lang w:val="es-ES"/>
        </w:rPr>
        <w:t>Rutas del servicio de transporte de personal</w:t>
      </w:r>
    </w:p>
    <w:p w:rsidR="00980E26" w:rsidRDefault="00980E26">
      <w:pPr>
        <w:jc w:val="center"/>
        <w:rPr>
          <w:rFonts w:ascii="Arial" w:hAnsi="Arial"/>
        </w:rPr>
      </w:pPr>
    </w:p>
    <w:tbl>
      <w:tblPr>
        <w:tblW w:w="5043" w:type="pct"/>
        <w:tblCellMar>
          <w:left w:w="0" w:type="dxa"/>
          <w:right w:w="0" w:type="dxa"/>
        </w:tblCellMar>
        <w:tblLook w:val="0000"/>
      </w:tblPr>
      <w:tblGrid>
        <w:gridCol w:w="8981"/>
        <w:gridCol w:w="96"/>
      </w:tblGrid>
      <w:tr w:rsidR="008978FF" w:rsidRPr="007A3DA6" w:rsidTr="00FD4497">
        <w:trPr>
          <w:trHeight w:val="255"/>
        </w:trPr>
        <w:tc>
          <w:tcPr>
            <w:tcW w:w="210" w:type="pct"/>
            <w:tcBorders>
              <w:left w:val="nil"/>
              <w:bottom w:val="nil"/>
              <w:right w:val="nil"/>
            </w:tcBorders>
            <w:noWrap/>
            <w:tcMar>
              <w:top w:w="20" w:type="dxa"/>
              <w:left w:w="20" w:type="dxa"/>
              <w:bottom w:w="0" w:type="dxa"/>
              <w:right w:w="20" w:type="dxa"/>
            </w:tcMar>
          </w:tcPr>
          <w:tbl>
            <w:tblPr>
              <w:tblW w:w="8921" w:type="dxa"/>
              <w:tblCellSpacing w:w="0" w:type="dxa"/>
              <w:tblCellMar>
                <w:left w:w="0" w:type="dxa"/>
                <w:right w:w="0" w:type="dxa"/>
              </w:tblCellMar>
              <w:tblLook w:val="0000"/>
            </w:tblPr>
            <w:tblGrid>
              <w:gridCol w:w="733"/>
              <w:gridCol w:w="8188"/>
            </w:tblGrid>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shd w:val="clear" w:color="auto" w:fill="336699"/>
                  <w:noWrap/>
                  <w:tcMar>
                    <w:top w:w="20" w:type="dxa"/>
                    <w:left w:w="20" w:type="dxa"/>
                    <w:bottom w:w="0" w:type="dxa"/>
                    <w:right w:w="20" w:type="dxa"/>
                  </w:tcMar>
                  <w:vAlign w:val="bottom"/>
                </w:tcPr>
                <w:p w:rsidR="008978FF" w:rsidRPr="004C62E0" w:rsidRDefault="00C82E02" w:rsidP="00FD4497">
                  <w:pPr>
                    <w:rPr>
                      <w:bCs/>
                      <w:color w:val="FFFFFF"/>
                      <w:lang w:eastAsia="es-ES"/>
                    </w:rPr>
                  </w:pPr>
                  <w:r w:rsidRPr="004C62E0">
                    <w:rPr>
                      <w:bCs/>
                      <w:color w:val="FFFFFF"/>
                      <w:lang w:eastAsia="es-ES"/>
                    </w:rPr>
                    <w:t>Ruta 1</w:t>
                  </w:r>
                </w:p>
              </w:tc>
              <w:tc>
                <w:tcPr>
                  <w:tcW w:w="4589" w:type="pct"/>
                  <w:tcBorders>
                    <w:top w:val="single" w:sz="8" w:space="0" w:color="auto"/>
                    <w:left w:val="single" w:sz="8" w:space="0" w:color="auto"/>
                    <w:bottom w:val="single" w:sz="8" w:space="0" w:color="auto"/>
                    <w:right w:val="single" w:sz="8" w:space="0" w:color="auto"/>
                  </w:tcBorders>
                  <w:shd w:val="clear" w:color="auto" w:fill="336699"/>
                  <w:noWrap/>
                  <w:tcMar>
                    <w:top w:w="20" w:type="dxa"/>
                    <w:left w:w="20" w:type="dxa"/>
                    <w:bottom w:w="0" w:type="dxa"/>
                    <w:right w:w="20" w:type="dxa"/>
                  </w:tcMar>
                  <w:vAlign w:val="bottom"/>
                </w:tcPr>
                <w:p w:rsidR="008978FF" w:rsidRPr="004C62E0" w:rsidRDefault="008978FF" w:rsidP="00FD4497">
                  <w:pPr>
                    <w:spacing w:before="100" w:beforeAutospacing="1" w:after="100" w:afterAutospacing="1"/>
                    <w:jc w:val="center"/>
                    <w:rPr>
                      <w:bCs/>
                      <w:color w:val="FFFFFF"/>
                      <w:lang w:eastAsia="es-ES"/>
                    </w:rPr>
                  </w:pP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shd w:val="clear" w:color="auto" w:fill="336699"/>
                  <w:noWrap/>
                  <w:tcMar>
                    <w:top w:w="20" w:type="dxa"/>
                    <w:left w:w="20" w:type="dxa"/>
                    <w:bottom w:w="0" w:type="dxa"/>
                    <w:right w:w="20" w:type="dxa"/>
                  </w:tcMar>
                  <w:vAlign w:val="bottom"/>
                </w:tcPr>
                <w:p w:rsidR="008978FF" w:rsidRPr="004C62E0" w:rsidRDefault="008978FF" w:rsidP="00FD4497">
                  <w:pPr>
                    <w:rPr>
                      <w:rFonts w:ascii="Arial" w:hAnsi="Arial" w:cs="Arial"/>
                      <w:color w:val="FFFFFF"/>
                      <w:lang w:eastAsia="es-ES"/>
                    </w:rPr>
                  </w:pPr>
                  <w:r w:rsidRPr="004C62E0">
                    <w:rPr>
                      <w:bCs/>
                      <w:color w:val="FFFFFF"/>
                      <w:lang w:eastAsia="es-ES"/>
                    </w:rPr>
                    <w:t>Hora</w:t>
                  </w:r>
                </w:p>
              </w:tc>
              <w:tc>
                <w:tcPr>
                  <w:tcW w:w="4589" w:type="pct"/>
                  <w:tcBorders>
                    <w:top w:val="single" w:sz="8" w:space="0" w:color="auto"/>
                    <w:left w:val="single" w:sz="8" w:space="0" w:color="auto"/>
                    <w:bottom w:val="single" w:sz="8" w:space="0" w:color="auto"/>
                    <w:right w:val="single" w:sz="8" w:space="0" w:color="auto"/>
                  </w:tcBorders>
                  <w:shd w:val="clear" w:color="auto" w:fill="336699"/>
                  <w:noWrap/>
                  <w:tcMar>
                    <w:top w:w="20" w:type="dxa"/>
                    <w:left w:w="20" w:type="dxa"/>
                    <w:bottom w:w="0" w:type="dxa"/>
                    <w:right w:w="20" w:type="dxa"/>
                  </w:tcMar>
                  <w:vAlign w:val="bottom"/>
                </w:tcPr>
                <w:p w:rsidR="008978FF" w:rsidRPr="004C62E0" w:rsidRDefault="008978FF" w:rsidP="00FD4497">
                  <w:pPr>
                    <w:spacing w:before="100" w:beforeAutospacing="1" w:after="100" w:afterAutospacing="1"/>
                    <w:jc w:val="center"/>
                    <w:rPr>
                      <w:rFonts w:ascii="Arial" w:hAnsi="Arial" w:cs="Arial"/>
                      <w:color w:val="FFFFFF"/>
                      <w:lang w:eastAsia="es-ES"/>
                    </w:rPr>
                  </w:pPr>
                  <w:r w:rsidRPr="004C62E0">
                    <w:rPr>
                      <w:bCs/>
                      <w:color w:val="FFFFFF"/>
                      <w:lang w:eastAsia="es-ES"/>
                    </w:rPr>
                    <w:t>Parada</w:t>
                  </w: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8978FF" w:rsidRPr="004C62E0" w:rsidRDefault="008978FF" w:rsidP="00FD4497">
                  <w:pPr>
                    <w:rPr>
                      <w:rFonts w:ascii="Arial" w:hAnsi="Arial" w:cs="Arial"/>
                      <w:lang w:eastAsia="es-ES"/>
                    </w:rPr>
                  </w:pPr>
                  <w:r w:rsidRPr="004C62E0">
                    <w:rPr>
                      <w:rFonts w:ascii="Arial" w:hAnsi="Arial" w:cs="Arial"/>
                      <w:lang w:eastAsia="es-ES"/>
                    </w:rPr>
                    <w:t>7h45m</w:t>
                  </w:r>
                </w:p>
              </w:tc>
              <w:tc>
                <w:tcPr>
                  <w:tcW w:w="4589" w:type="pct"/>
                  <w:tcBorders>
                    <w:top w:val="single" w:sz="8" w:space="0" w:color="auto"/>
                    <w:left w:val="single" w:sz="8" w:space="0" w:color="auto"/>
                    <w:bottom w:val="single" w:sz="8" w:space="0" w:color="auto"/>
                    <w:right w:val="single" w:sz="4" w:space="0" w:color="auto"/>
                  </w:tcBorders>
                  <w:noWrap/>
                  <w:tcMar>
                    <w:top w:w="20" w:type="dxa"/>
                    <w:left w:w="20" w:type="dxa"/>
                    <w:bottom w:w="0" w:type="dxa"/>
                    <w:right w:w="20" w:type="dxa"/>
                  </w:tcMar>
                  <w:vAlign w:val="bottom"/>
                </w:tcPr>
                <w:p w:rsidR="008978FF" w:rsidRPr="004C62E0" w:rsidRDefault="00C82E02" w:rsidP="00F83630">
                  <w:pPr>
                    <w:rPr>
                      <w:rFonts w:ascii="Arial" w:hAnsi="Arial" w:cs="Arial"/>
                      <w:lang w:eastAsia="es-ES"/>
                    </w:rPr>
                  </w:pPr>
                  <w:r w:rsidRPr="004C62E0">
                    <w:rPr>
                      <w:rFonts w:ascii="Arial" w:hAnsi="Arial" w:cs="Arial"/>
                      <w:lang w:eastAsia="es-ES"/>
                    </w:rPr>
                    <w:t xml:space="preserve">Inicio en avenida de la luz esquina  </w:t>
                  </w:r>
                  <w:r w:rsidR="00F83630" w:rsidRPr="004C62E0">
                    <w:rPr>
                      <w:rFonts w:ascii="Arial" w:hAnsi="Arial" w:cs="Arial"/>
                      <w:lang w:eastAsia="es-ES"/>
                    </w:rPr>
                    <w:t>prolongación</w:t>
                  </w:r>
                  <w:r w:rsidRPr="004C62E0">
                    <w:rPr>
                      <w:rFonts w:ascii="Arial" w:hAnsi="Arial" w:cs="Arial"/>
                      <w:lang w:eastAsia="es-ES"/>
                    </w:rPr>
                    <w:t xml:space="preserve"> </w:t>
                  </w:r>
                  <w:r w:rsidR="00F83630" w:rsidRPr="004C62E0">
                    <w:rPr>
                      <w:rFonts w:ascii="Arial" w:hAnsi="Arial" w:cs="Arial"/>
                      <w:lang w:eastAsia="es-ES"/>
                    </w:rPr>
                    <w:t>Bernardo</w:t>
                  </w:r>
                  <w:r w:rsidRPr="004C62E0">
                    <w:rPr>
                      <w:rFonts w:ascii="Arial" w:hAnsi="Arial" w:cs="Arial"/>
                      <w:lang w:eastAsia="es-ES"/>
                    </w:rPr>
                    <w:t xml:space="preserve"> </w:t>
                  </w:r>
                  <w:r w:rsidR="00F83630">
                    <w:rPr>
                      <w:rFonts w:ascii="Arial" w:hAnsi="Arial" w:cs="Arial"/>
                      <w:lang w:eastAsia="es-ES"/>
                    </w:rPr>
                    <w:t>Q</w:t>
                  </w:r>
                  <w:r w:rsidRPr="004C62E0">
                    <w:rPr>
                      <w:rFonts w:ascii="Arial" w:hAnsi="Arial" w:cs="Arial"/>
                      <w:lang w:eastAsia="es-ES"/>
                    </w:rPr>
                    <w:t>uintana.</w:t>
                  </w: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8978FF" w:rsidRPr="004C62E0" w:rsidRDefault="008978FF" w:rsidP="00FD4497">
                  <w:pPr>
                    <w:rPr>
                      <w:rFonts w:ascii="Arial" w:hAnsi="Arial" w:cs="Arial"/>
                      <w:lang w:eastAsia="es-ES"/>
                    </w:rPr>
                  </w:pPr>
                  <w:r w:rsidRPr="004C62E0">
                    <w:rPr>
                      <w:rFonts w:ascii="Arial" w:hAnsi="Arial" w:cs="Arial"/>
                      <w:lang w:eastAsia="es-ES"/>
                    </w:rPr>
                    <w:t>7h47m</w:t>
                  </w:r>
                </w:p>
              </w:tc>
              <w:tc>
                <w:tcPr>
                  <w:tcW w:w="4589" w:type="pct"/>
                  <w:tcBorders>
                    <w:top w:val="single" w:sz="8" w:space="0" w:color="auto"/>
                    <w:left w:val="single" w:sz="8" w:space="0" w:color="auto"/>
                    <w:bottom w:val="single" w:sz="8" w:space="0" w:color="auto"/>
                    <w:right w:val="single" w:sz="4" w:space="0" w:color="auto"/>
                  </w:tcBorders>
                  <w:noWrap/>
                  <w:tcMar>
                    <w:top w:w="20" w:type="dxa"/>
                    <w:left w:w="20" w:type="dxa"/>
                    <w:bottom w:w="0" w:type="dxa"/>
                    <w:right w:w="20" w:type="dxa"/>
                  </w:tcMar>
                  <w:vAlign w:val="bottom"/>
                </w:tcPr>
                <w:p w:rsidR="008978FF" w:rsidRPr="004C62E0" w:rsidRDefault="00C82E02" w:rsidP="00FD4497">
                  <w:pPr>
                    <w:rPr>
                      <w:rFonts w:ascii="Arial" w:hAnsi="Arial" w:cs="Arial"/>
                      <w:lang w:eastAsia="es-ES"/>
                    </w:rPr>
                  </w:pPr>
                  <w:r w:rsidRPr="004C62E0">
                    <w:rPr>
                      <w:rFonts w:ascii="Arial" w:hAnsi="Arial" w:cs="Arial"/>
                      <w:lang w:eastAsia="es-ES"/>
                    </w:rPr>
                    <w:t xml:space="preserve">Av. De la luz, esq. </w:t>
                  </w:r>
                  <w:r w:rsidR="00F83630" w:rsidRPr="004C62E0">
                    <w:rPr>
                      <w:rFonts w:ascii="Arial" w:hAnsi="Arial" w:cs="Arial"/>
                      <w:lang w:eastAsia="es-ES"/>
                    </w:rPr>
                    <w:t>Otomíes</w:t>
                  </w: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8978FF" w:rsidRPr="004C62E0" w:rsidRDefault="00C82E02" w:rsidP="00FD4497">
                  <w:pPr>
                    <w:rPr>
                      <w:rFonts w:ascii="Arial" w:hAnsi="Arial" w:cs="Arial"/>
                      <w:lang w:eastAsia="es-ES"/>
                    </w:rPr>
                  </w:pPr>
                  <w:r w:rsidRPr="004C62E0">
                    <w:rPr>
                      <w:rFonts w:ascii="Arial" w:hAnsi="Arial" w:cs="Arial"/>
                      <w:lang w:eastAsia="es-ES"/>
                    </w:rPr>
                    <w:t>7h50m</w:t>
                  </w:r>
                </w:p>
              </w:tc>
              <w:tc>
                <w:tcPr>
                  <w:tcW w:w="4589" w:type="pct"/>
                  <w:tcBorders>
                    <w:top w:val="single" w:sz="8" w:space="0" w:color="auto"/>
                    <w:left w:val="single" w:sz="8" w:space="0" w:color="auto"/>
                    <w:bottom w:val="single" w:sz="8" w:space="0" w:color="auto"/>
                    <w:right w:val="single" w:sz="4" w:space="0" w:color="auto"/>
                  </w:tcBorders>
                  <w:noWrap/>
                  <w:tcMar>
                    <w:top w:w="20" w:type="dxa"/>
                    <w:left w:w="20" w:type="dxa"/>
                    <w:bottom w:w="0" w:type="dxa"/>
                    <w:right w:w="20" w:type="dxa"/>
                  </w:tcMar>
                  <w:vAlign w:val="bottom"/>
                </w:tcPr>
                <w:p w:rsidR="008978FF" w:rsidRPr="004C62E0" w:rsidRDefault="00C82E02" w:rsidP="00F83630">
                  <w:pPr>
                    <w:rPr>
                      <w:rFonts w:ascii="Arial" w:hAnsi="Arial" w:cs="Arial"/>
                      <w:lang w:eastAsia="es-ES"/>
                    </w:rPr>
                  </w:pPr>
                  <w:r w:rsidRPr="004C62E0">
                    <w:rPr>
                      <w:rFonts w:ascii="Arial" w:hAnsi="Arial" w:cs="Arial"/>
                      <w:lang w:eastAsia="es-ES"/>
                    </w:rPr>
                    <w:t>Avenida  de la luz esquina  avenida de las fuentes (</w:t>
                  </w:r>
                  <w:r w:rsidR="00F83630">
                    <w:rPr>
                      <w:rFonts w:ascii="Arial" w:hAnsi="Arial" w:cs="Arial"/>
                      <w:lang w:eastAsia="es-ES"/>
                    </w:rPr>
                    <w:t>AURRERA</w:t>
                  </w:r>
                  <w:r w:rsidRPr="004C62E0">
                    <w:rPr>
                      <w:rFonts w:ascii="Arial" w:hAnsi="Arial" w:cs="Arial"/>
                      <w:lang w:eastAsia="es-ES"/>
                    </w:rPr>
                    <w:t>)</w:t>
                  </w: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8978FF" w:rsidRPr="004C62E0" w:rsidRDefault="008978FF" w:rsidP="00FD4497">
                  <w:pPr>
                    <w:rPr>
                      <w:rFonts w:ascii="Arial" w:hAnsi="Arial" w:cs="Arial"/>
                      <w:lang w:eastAsia="es-ES"/>
                    </w:rPr>
                  </w:pPr>
                  <w:r w:rsidRPr="004C62E0">
                    <w:rPr>
                      <w:rFonts w:ascii="Arial" w:hAnsi="Arial" w:cs="Arial"/>
                      <w:lang w:eastAsia="es-ES"/>
                    </w:rPr>
                    <w:t>7h53m</w:t>
                  </w:r>
                </w:p>
              </w:tc>
              <w:tc>
                <w:tcPr>
                  <w:tcW w:w="4589" w:type="pct"/>
                  <w:tcBorders>
                    <w:top w:val="single" w:sz="8" w:space="0" w:color="auto"/>
                    <w:left w:val="single" w:sz="8" w:space="0" w:color="auto"/>
                    <w:bottom w:val="single" w:sz="8" w:space="0" w:color="auto"/>
                    <w:right w:val="single" w:sz="4" w:space="0" w:color="auto"/>
                  </w:tcBorders>
                  <w:noWrap/>
                  <w:tcMar>
                    <w:top w:w="20" w:type="dxa"/>
                    <w:left w:w="20" w:type="dxa"/>
                    <w:bottom w:w="0" w:type="dxa"/>
                    <w:right w:w="20" w:type="dxa"/>
                  </w:tcMar>
                  <w:vAlign w:val="bottom"/>
                </w:tcPr>
                <w:p w:rsidR="008978FF" w:rsidRPr="004C62E0" w:rsidRDefault="00C82E02" w:rsidP="00FD4497">
                  <w:pPr>
                    <w:rPr>
                      <w:rFonts w:ascii="Arial" w:hAnsi="Arial" w:cs="Arial"/>
                      <w:lang w:eastAsia="es-ES"/>
                    </w:rPr>
                  </w:pPr>
                  <w:r w:rsidRPr="004C62E0">
                    <w:rPr>
                      <w:rFonts w:ascii="Arial" w:hAnsi="Arial" w:cs="Arial"/>
                      <w:lang w:eastAsia="es-ES"/>
                    </w:rPr>
                    <w:t>Avenida  de las fuentes esquina begonias.</w:t>
                  </w: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8978FF" w:rsidRPr="004C62E0" w:rsidRDefault="008978FF" w:rsidP="00FD4497">
                  <w:pPr>
                    <w:rPr>
                      <w:rFonts w:ascii="Arial" w:hAnsi="Arial" w:cs="Arial"/>
                      <w:lang w:eastAsia="es-ES"/>
                    </w:rPr>
                  </w:pPr>
                  <w:r w:rsidRPr="004C62E0">
                    <w:rPr>
                      <w:rFonts w:ascii="Arial" w:hAnsi="Arial" w:cs="Arial"/>
                      <w:lang w:eastAsia="es-ES"/>
                    </w:rPr>
                    <w:t>7h58m</w:t>
                  </w:r>
                </w:p>
              </w:tc>
              <w:tc>
                <w:tcPr>
                  <w:tcW w:w="4589" w:type="pct"/>
                  <w:tcBorders>
                    <w:top w:val="single" w:sz="8" w:space="0" w:color="auto"/>
                    <w:left w:val="single" w:sz="8" w:space="0" w:color="auto"/>
                    <w:bottom w:val="single" w:sz="8" w:space="0" w:color="auto"/>
                    <w:right w:val="single" w:sz="4" w:space="0" w:color="auto"/>
                  </w:tcBorders>
                  <w:noWrap/>
                  <w:tcMar>
                    <w:top w:w="20" w:type="dxa"/>
                    <w:left w:w="20" w:type="dxa"/>
                    <w:bottom w:w="0" w:type="dxa"/>
                    <w:right w:w="20" w:type="dxa"/>
                  </w:tcMar>
                  <w:vAlign w:val="bottom"/>
                </w:tcPr>
                <w:p w:rsidR="008978FF" w:rsidRPr="004C62E0" w:rsidRDefault="00C82E02" w:rsidP="00FD4497">
                  <w:pPr>
                    <w:rPr>
                      <w:rFonts w:ascii="Arial" w:hAnsi="Arial" w:cs="Arial"/>
                      <w:lang w:eastAsia="es-ES"/>
                    </w:rPr>
                  </w:pPr>
                  <w:r w:rsidRPr="004C62E0">
                    <w:rPr>
                      <w:rFonts w:ascii="Arial" w:hAnsi="Arial" w:cs="Arial"/>
                      <w:lang w:eastAsia="es-ES"/>
                    </w:rPr>
                    <w:t xml:space="preserve">Begonias esquina </w:t>
                  </w:r>
                  <w:r w:rsidR="00F83630" w:rsidRPr="004C62E0">
                    <w:rPr>
                      <w:rFonts w:ascii="Arial" w:hAnsi="Arial" w:cs="Arial"/>
                      <w:lang w:eastAsia="es-ES"/>
                    </w:rPr>
                    <w:t>Atenas</w:t>
                  </w:r>
                  <w:r w:rsidRPr="004C62E0">
                    <w:rPr>
                      <w:rFonts w:ascii="Arial" w:hAnsi="Arial" w:cs="Arial"/>
                      <w:lang w:eastAsia="es-ES"/>
                    </w:rPr>
                    <w:t>.</w:t>
                  </w: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8978FF" w:rsidRPr="004C62E0" w:rsidRDefault="008978FF" w:rsidP="00FD4497">
                  <w:pPr>
                    <w:rPr>
                      <w:rFonts w:ascii="Arial" w:hAnsi="Arial" w:cs="Arial"/>
                      <w:lang w:eastAsia="es-ES"/>
                    </w:rPr>
                  </w:pPr>
                  <w:r w:rsidRPr="004C62E0">
                    <w:rPr>
                      <w:rFonts w:ascii="Arial" w:hAnsi="Arial" w:cs="Arial"/>
                      <w:lang w:eastAsia="es-ES"/>
                    </w:rPr>
                    <w:t>8h02m</w:t>
                  </w:r>
                </w:p>
              </w:tc>
              <w:tc>
                <w:tcPr>
                  <w:tcW w:w="4589" w:type="pct"/>
                  <w:tcBorders>
                    <w:top w:val="single" w:sz="8" w:space="0" w:color="auto"/>
                    <w:left w:val="single" w:sz="8" w:space="0" w:color="auto"/>
                    <w:bottom w:val="single" w:sz="8" w:space="0" w:color="auto"/>
                    <w:right w:val="single" w:sz="4" w:space="0" w:color="auto"/>
                  </w:tcBorders>
                  <w:noWrap/>
                  <w:tcMar>
                    <w:top w:w="20" w:type="dxa"/>
                    <w:left w:w="20" w:type="dxa"/>
                    <w:bottom w:w="0" w:type="dxa"/>
                    <w:right w:w="20" w:type="dxa"/>
                  </w:tcMar>
                  <w:vAlign w:val="bottom"/>
                </w:tcPr>
                <w:p w:rsidR="008978FF" w:rsidRPr="004C62E0" w:rsidRDefault="00C82E02" w:rsidP="00FD4497">
                  <w:pPr>
                    <w:rPr>
                      <w:rFonts w:ascii="Arial" w:hAnsi="Arial" w:cs="Arial"/>
                      <w:lang w:eastAsia="es-ES"/>
                    </w:rPr>
                  </w:pPr>
                  <w:r w:rsidRPr="004C62E0">
                    <w:rPr>
                      <w:rFonts w:ascii="Arial" w:hAnsi="Arial" w:cs="Arial"/>
                      <w:lang w:eastAsia="es-ES"/>
                    </w:rPr>
                    <w:t xml:space="preserve">Avenida </w:t>
                  </w:r>
                  <w:r w:rsidR="00F83630" w:rsidRPr="004C62E0">
                    <w:rPr>
                      <w:rFonts w:ascii="Arial" w:hAnsi="Arial" w:cs="Arial"/>
                      <w:lang w:eastAsia="es-ES"/>
                    </w:rPr>
                    <w:t>Atenas</w:t>
                  </w:r>
                  <w:r w:rsidRPr="004C62E0">
                    <w:rPr>
                      <w:rFonts w:ascii="Arial" w:hAnsi="Arial" w:cs="Arial"/>
                      <w:lang w:eastAsia="es-ES"/>
                    </w:rPr>
                    <w:t xml:space="preserve"> esquina </w:t>
                  </w:r>
                  <w:r w:rsidR="00F83630" w:rsidRPr="004C62E0">
                    <w:rPr>
                      <w:rFonts w:ascii="Arial" w:hAnsi="Arial" w:cs="Arial"/>
                      <w:lang w:eastAsia="es-ES"/>
                    </w:rPr>
                    <w:t>Londres</w:t>
                  </w:r>
                  <w:r w:rsidRPr="004C62E0">
                    <w:rPr>
                      <w:rFonts w:ascii="Arial" w:hAnsi="Arial" w:cs="Arial"/>
                      <w:lang w:eastAsia="es-ES"/>
                    </w:rPr>
                    <w:t>.</w:t>
                  </w: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8978FF" w:rsidRPr="004C62E0" w:rsidRDefault="008978FF" w:rsidP="00FD4497">
                  <w:pPr>
                    <w:rPr>
                      <w:rFonts w:ascii="Arial" w:hAnsi="Arial" w:cs="Arial"/>
                      <w:lang w:eastAsia="es-ES"/>
                    </w:rPr>
                  </w:pPr>
                  <w:r w:rsidRPr="004C62E0">
                    <w:rPr>
                      <w:rFonts w:ascii="Arial" w:hAnsi="Arial" w:cs="Arial"/>
                      <w:lang w:eastAsia="es-ES"/>
                    </w:rPr>
                    <w:t>8h06m</w:t>
                  </w:r>
                </w:p>
              </w:tc>
              <w:tc>
                <w:tcPr>
                  <w:tcW w:w="4589" w:type="pct"/>
                  <w:tcBorders>
                    <w:top w:val="single" w:sz="8" w:space="0" w:color="auto"/>
                    <w:left w:val="single" w:sz="8" w:space="0" w:color="auto"/>
                    <w:bottom w:val="single" w:sz="8" w:space="0" w:color="auto"/>
                    <w:right w:val="single" w:sz="4" w:space="0" w:color="auto"/>
                  </w:tcBorders>
                  <w:noWrap/>
                  <w:tcMar>
                    <w:top w:w="20" w:type="dxa"/>
                    <w:left w:w="20" w:type="dxa"/>
                    <w:bottom w:w="0" w:type="dxa"/>
                    <w:right w:w="20" w:type="dxa"/>
                  </w:tcMar>
                  <w:vAlign w:val="bottom"/>
                </w:tcPr>
                <w:p w:rsidR="008978FF" w:rsidRPr="004C62E0" w:rsidRDefault="00C82E02" w:rsidP="00F83630">
                  <w:pPr>
                    <w:rPr>
                      <w:rFonts w:ascii="Arial" w:hAnsi="Arial" w:cs="Arial"/>
                      <w:lang w:eastAsia="es-ES"/>
                    </w:rPr>
                  </w:pPr>
                  <w:r w:rsidRPr="004C62E0">
                    <w:rPr>
                      <w:rFonts w:ascii="Arial" w:hAnsi="Arial" w:cs="Arial"/>
                      <w:lang w:eastAsia="es-ES"/>
                    </w:rPr>
                    <w:t xml:space="preserve">Avenida carrillo esquina </w:t>
                  </w:r>
                  <w:r w:rsidR="00F83630" w:rsidRPr="004C62E0">
                    <w:rPr>
                      <w:rFonts w:ascii="Arial" w:hAnsi="Arial" w:cs="Arial"/>
                      <w:lang w:eastAsia="es-ES"/>
                    </w:rPr>
                    <w:t>papelería</w:t>
                  </w:r>
                  <w:r w:rsidRPr="004C62E0">
                    <w:rPr>
                      <w:rFonts w:ascii="Arial" w:hAnsi="Arial" w:cs="Arial"/>
                      <w:lang w:eastAsia="es-ES"/>
                    </w:rPr>
                    <w:t xml:space="preserve"> </w:t>
                  </w:r>
                  <w:r w:rsidR="00F83630">
                    <w:rPr>
                      <w:rFonts w:ascii="Arial" w:hAnsi="Arial" w:cs="Arial"/>
                      <w:lang w:eastAsia="es-ES"/>
                    </w:rPr>
                    <w:t>C</w:t>
                  </w:r>
                  <w:r w:rsidRPr="004C62E0">
                    <w:rPr>
                      <w:rFonts w:ascii="Arial" w:hAnsi="Arial" w:cs="Arial"/>
                      <w:lang w:eastAsia="es-ES"/>
                    </w:rPr>
                    <w:t>idil.</w:t>
                  </w: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8978FF" w:rsidRPr="004C62E0" w:rsidRDefault="008978FF" w:rsidP="00FD4497">
                  <w:pPr>
                    <w:rPr>
                      <w:rFonts w:ascii="Arial" w:hAnsi="Arial" w:cs="Arial"/>
                      <w:lang w:eastAsia="es-ES"/>
                    </w:rPr>
                  </w:pPr>
                  <w:r w:rsidRPr="004C62E0">
                    <w:rPr>
                      <w:rFonts w:ascii="Arial" w:hAnsi="Arial" w:cs="Arial"/>
                      <w:lang w:eastAsia="es-ES"/>
                    </w:rPr>
                    <w:t>8h11m</w:t>
                  </w:r>
                </w:p>
              </w:tc>
              <w:tc>
                <w:tcPr>
                  <w:tcW w:w="4589" w:type="pct"/>
                  <w:tcBorders>
                    <w:top w:val="single" w:sz="8" w:space="0" w:color="auto"/>
                    <w:left w:val="single" w:sz="8" w:space="0" w:color="auto"/>
                    <w:bottom w:val="single" w:sz="8" w:space="0" w:color="auto"/>
                    <w:right w:val="single" w:sz="4" w:space="0" w:color="auto"/>
                  </w:tcBorders>
                  <w:noWrap/>
                  <w:tcMar>
                    <w:top w:w="20" w:type="dxa"/>
                    <w:left w:w="20" w:type="dxa"/>
                    <w:bottom w:w="0" w:type="dxa"/>
                    <w:right w:w="20" w:type="dxa"/>
                  </w:tcMar>
                  <w:vAlign w:val="bottom"/>
                </w:tcPr>
                <w:p w:rsidR="008978FF" w:rsidRPr="004C62E0" w:rsidRDefault="00C82E02" w:rsidP="00FD4497">
                  <w:pPr>
                    <w:rPr>
                      <w:rFonts w:ascii="Arial" w:hAnsi="Arial" w:cs="Arial"/>
                      <w:lang w:eastAsia="es-ES"/>
                    </w:rPr>
                  </w:pPr>
                  <w:r w:rsidRPr="004C62E0">
                    <w:rPr>
                      <w:rFonts w:ascii="Arial" w:hAnsi="Arial" w:cs="Arial"/>
                      <w:lang w:eastAsia="es-ES"/>
                    </w:rPr>
                    <w:t xml:space="preserve">5 de febrero esquina calle </w:t>
                  </w:r>
                  <w:r w:rsidR="00F83630" w:rsidRPr="004C62E0">
                    <w:rPr>
                      <w:rFonts w:ascii="Arial" w:hAnsi="Arial" w:cs="Arial"/>
                      <w:lang w:eastAsia="es-ES"/>
                    </w:rPr>
                    <w:t>Coahuila</w:t>
                  </w:r>
                  <w:r w:rsidRPr="004C62E0">
                    <w:rPr>
                      <w:rFonts w:ascii="Arial" w:hAnsi="Arial" w:cs="Arial"/>
                      <w:lang w:eastAsia="es-ES"/>
                    </w:rPr>
                    <w:t xml:space="preserve"> (la vidriera).</w:t>
                  </w: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8978FF" w:rsidRPr="004C62E0" w:rsidRDefault="008978FF" w:rsidP="00FD4497">
                  <w:pPr>
                    <w:rPr>
                      <w:rFonts w:ascii="Arial" w:hAnsi="Arial" w:cs="Arial"/>
                      <w:lang w:eastAsia="es-ES"/>
                    </w:rPr>
                  </w:pPr>
                  <w:r w:rsidRPr="004C62E0">
                    <w:rPr>
                      <w:rFonts w:ascii="Arial" w:hAnsi="Arial" w:cs="Arial"/>
                      <w:lang w:eastAsia="es-ES"/>
                    </w:rPr>
                    <w:t>8h15m</w:t>
                  </w:r>
                </w:p>
              </w:tc>
              <w:tc>
                <w:tcPr>
                  <w:tcW w:w="4589" w:type="pct"/>
                  <w:tcBorders>
                    <w:top w:val="single" w:sz="8" w:space="0" w:color="auto"/>
                    <w:left w:val="single" w:sz="8" w:space="0" w:color="auto"/>
                    <w:bottom w:val="single" w:sz="8" w:space="0" w:color="auto"/>
                    <w:right w:val="single" w:sz="4" w:space="0" w:color="auto"/>
                  </w:tcBorders>
                  <w:noWrap/>
                  <w:tcMar>
                    <w:top w:w="20" w:type="dxa"/>
                    <w:left w:w="20" w:type="dxa"/>
                    <w:bottom w:w="0" w:type="dxa"/>
                    <w:right w:w="20" w:type="dxa"/>
                  </w:tcMar>
                  <w:vAlign w:val="bottom"/>
                </w:tcPr>
                <w:p w:rsidR="008978FF" w:rsidRPr="004C62E0" w:rsidRDefault="00C82E02" w:rsidP="00F83630">
                  <w:pPr>
                    <w:rPr>
                      <w:rFonts w:ascii="Arial" w:hAnsi="Arial" w:cs="Arial"/>
                      <w:lang w:eastAsia="es-ES"/>
                    </w:rPr>
                  </w:pPr>
                  <w:r w:rsidRPr="004C62E0">
                    <w:rPr>
                      <w:rFonts w:ascii="Arial" w:hAnsi="Arial" w:cs="Arial"/>
                      <w:lang w:eastAsia="es-ES"/>
                    </w:rPr>
                    <w:t xml:space="preserve">5 de febrero esquina calle san </w:t>
                  </w:r>
                  <w:r w:rsidR="00F83630">
                    <w:rPr>
                      <w:rFonts w:ascii="Arial" w:hAnsi="Arial" w:cs="Arial"/>
                      <w:lang w:eastAsia="es-ES"/>
                    </w:rPr>
                    <w:t>D</w:t>
                  </w:r>
                  <w:r w:rsidRPr="004C62E0">
                    <w:rPr>
                      <w:rFonts w:ascii="Arial" w:hAnsi="Arial" w:cs="Arial"/>
                      <w:lang w:eastAsia="es-ES"/>
                    </w:rPr>
                    <w:t xml:space="preserve">iego (puente </w:t>
                  </w:r>
                  <w:r w:rsidR="00F83630" w:rsidRPr="004C62E0">
                    <w:rPr>
                      <w:rFonts w:ascii="Arial" w:hAnsi="Arial" w:cs="Arial"/>
                      <w:lang w:eastAsia="es-ES"/>
                    </w:rPr>
                    <w:t>Singer</w:t>
                  </w:r>
                  <w:r w:rsidRPr="004C62E0">
                    <w:rPr>
                      <w:rFonts w:ascii="Arial" w:hAnsi="Arial" w:cs="Arial"/>
                      <w:lang w:eastAsia="es-ES"/>
                    </w:rPr>
                    <w:t>).</w:t>
                  </w: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8978FF" w:rsidRPr="004C62E0" w:rsidRDefault="008978FF" w:rsidP="00FD4497">
                  <w:pPr>
                    <w:rPr>
                      <w:rFonts w:ascii="Arial" w:hAnsi="Arial" w:cs="Arial"/>
                      <w:lang w:eastAsia="es-ES"/>
                    </w:rPr>
                  </w:pPr>
                  <w:r w:rsidRPr="004C62E0">
                    <w:rPr>
                      <w:rFonts w:ascii="Arial" w:hAnsi="Arial" w:cs="Arial"/>
                      <w:lang w:eastAsia="es-ES"/>
                    </w:rPr>
                    <w:t>8h17m</w:t>
                  </w:r>
                </w:p>
              </w:tc>
              <w:tc>
                <w:tcPr>
                  <w:tcW w:w="4589" w:type="pct"/>
                  <w:tcBorders>
                    <w:top w:val="single" w:sz="8" w:space="0" w:color="auto"/>
                    <w:left w:val="single" w:sz="8" w:space="0" w:color="auto"/>
                    <w:bottom w:val="single" w:sz="8" w:space="0" w:color="auto"/>
                    <w:right w:val="single" w:sz="4" w:space="0" w:color="auto"/>
                  </w:tcBorders>
                  <w:noWrap/>
                  <w:tcMar>
                    <w:top w:w="20" w:type="dxa"/>
                    <w:left w:w="20" w:type="dxa"/>
                    <w:bottom w:w="0" w:type="dxa"/>
                    <w:right w:w="20" w:type="dxa"/>
                  </w:tcMar>
                  <w:vAlign w:val="bottom"/>
                </w:tcPr>
                <w:p w:rsidR="008978FF" w:rsidRPr="004C62E0" w:rsidRDefault="00C82E02" w:rsidP="00FD4497">
                  <w:pPr>
                    <w:rPr>
                      <w:rFonts w:ascii="Arial" w:hAnsi="Arial" w:cs="Arial"/>
                      <w:lang w:eastAsia="es-ES"/>
                    </w:rPr>
                  </w:pPr>
                  <w:r w:rsidRPr="004C62E0">
                    <w:rPr>
                      <w:rFonts w:ascii="Arial" w:hAnsi="Arial" w:cs="Arial"/>
                      <w:lang w:eastAsia="es-ES"/>
                    </w:rPr>
                    <w:t>5 de febrero esquina carretera campo militar.</w:t>
                  </w: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8978FF" w:rsidRPr="004C62E0" w:rsidRDefault="008978FF" w:rsidP="00FD4497">
                  <w:pPr>
                    <w:rPr>
                      <w:rFonts w:ascii="Arial" w:hAnsi="Arial" w:cs="Arial"/>
                      <w:lang w:eastAsia="es-ES"/>
                    </w:rPr>
                  </w:pPr>
                  <w:r w:rsidRPr="004C62E0">
                    <w:rPr>
                      <w:rFonts w:ascii="Arial" w:hAnsi="Arial" w:cs="Arial"/>
                      <w:lang w:eastAsia="es-ES"/>
                    </w:rPr>
                    <w:t>8h22m</w:t>
                  </w:r>
                </w:p>
              </w:tc>
              <w:tc>
                <w:tcPr>
                  <w:tcW w:w="4589" w:type="pct"/>
                  <w:tcBorders>
                    <w:top w:val="single" w:sz="8" w:space="0" w:color="auto"/>
                    <w:left w:val="single" w:sz="8" w:space="0" w:color="auto"/>
                    <w:bottom w:val="single" w:sz="8" w:space="0" w:color="auto"/>
                    <w:right w:val="single" w:sz="4" w:space="0" w:color="auto"/>
                  </w:tcBorders>
                  <w:noWrap/>
                  <w:tcMar>
                    <w:top w:w="20" w:type="dxa"/>
                    <w:left w:w="20" w:type="dxa"/>
                    <w:bottom w:w="0" w:type="dxa"/>
                    <w:right w:w="20" w:type="dxa"/>
                  </w:tcMar>
                  <w:vAlign w:val="bottom"/>
                </w:tcPr>
                <w:p w:rsidR="008978FF" w:rsidRPr="004C62E0" w:rsidRDefault="00C82E02" w:rsidP="00FD4497">
                  <w:pPr>
                    <w:rPr>
                      <w:rFonts w:ascii="Arial" w:hAnsi="Arial" w:cs="Arial"/>
                      <w:lang w:eastAsia="es-ES"/>
                    </w:rPr>
                  </w:pPr>
                  <w:r w:rsidRPr="004C62E0">
                    <w:rPr>
                      <w:rFonts w:ascii="Arial" w:hAnsi="Arial" w:cs="Arial"/>
                      <w:lang w:eastAsia="es-ES"/>
                    </w:rPr>
                    <w:t>5 de febrero esquina carretera tlacote pasando el semáforo.</w:t>
                  </w: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8978FF" w:rsidRPr="004C62E0" w:rsidRDefault="008978FF" w:rsidP="00FD4497">
                  <w:pPr>
                    <w:rPr>
                      <w:rFonts w:ascii="Arial" w:hAnsi="Arial" w:cs="Arial"/>
                      <w:lang w:eastAsia="es-ES"/>
                    </w:rPr>
                  </w:pPr>
                  <w:r w:rsidRPr="004C62E0">
                    <w:rPr>
                      <w:rFonts w:ascii="Arial" w:hAnsi="Arial" w:cs="Arial"/>
                      <w:lang w:eastAsia="es-ES"/>
                    </w:rPr>
                    <w:t>8h37m</w:t>
                  </w:r>
                </w:p>
              </w:tc>
              <w:tc>
                <w:tcPr>
                  <w:tcW w:w="4589" w:type="pct"/>
                  <w:tcBorders>
                    <w:top w:val="single" w:sz="8" w:space="0" w:color="auto"/>
                    <w:left w:val="single" w:sz="8" w:space="0" w:color="auto"/>
                    <w:bottom w:val="single" w:sz="8" w:space="0" w:color="auto"/>
                    <w:right w:val="single" w:sz="4" w:space="0" w:color="auto"/>
                  </w:tcBorders>
                  <w:noWrap/>
                  <w:tcMar>
                    <w:top w:w="20" w:type="dxa"/>
                    <w:left w:w="20" w:type="dxa"/>
                    <w:bottom w:w="0" w:type="dxa"/>
                    <w:right w:w="20" w:type="dxa"/>
                  </w:tcMar>
                  <w:vAlign w:val="bottom"/>
                </w:tcPr>
                <w:p w:rsidR="008978FF" w:rsidRPr="004C62E0" w:rsidRDefault="00C82E02" w:rsidP="00F83630">
                  <w:pPr>
                    <w:rPr>
                      <w:rFonts w:ascii="Arial" w:hAnsi="Arial" w:cs="Arial"/>
                      <w:lang w:eastAsia="es-ES"/>
                    </w:rPr>
                  </w:pPr>
                  <w:r w:rsidRPr="004C62E0">
                    <w:rPr>
                      <w:rFonts w:ascii="Arial" w:hAnsi="Arial" w:cs="Arial"/>
                      <w:lang w:eastAsia="es-ES"/>
                    </w:rPr>
                    <w:t xml:space="preserve">Pasteur esquina calle </w:t>
                  </w:r>
                  <w:r w:rsidR="00F83630">
                    <w:rPr>
                      <w:rFonts w:ascii="Arial" w:hAnsi="Arial" w:cs="Arial"/>
                      <w:lang w:eastAsia="es-ES"/>
                    </w:rPr>
                    <w:t>H</w:t>
                  </w:r>
                  <w:r w:rsidRPr="004C62E0">
                    <w:rPr>
                      <w:rFonts w:ascii="Arial" w:hAnsi="Arial" w:cs="Arial"/>
                      <w:lang w:eastAsia="es-ES"/>
                    </w:rPr>
                    <w:t>uimilpan.</w:t>
                  </w: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8978FF" w:rsidRPr="004C62E0" w:rsidRDefault="008978FF" w:rsidP="00FD4497">
                  <w:pPr>
                    <w:rPr>
                      <w:rFonts w:ascii="Arial" w:hAnsi="Arial" w:cs="Arial"/>
                      <w:lang w:eastAsia="es-ES"/>
                    </w:rPr>
                  </w:pPr>
                  <w:r w:rsidRPr="004C62E0">
                    <w:rPr>
                      <w:rFonts w:ascii="Arial" w:hAnsi="Arial" w:cs="Arial"/>
                      <w:lang w:eastAsia="es-ES"/>
                    </w:rPr>
                    <w:t>8h41m</w:t>
                  </w:r>
                </w:p>
              </w:tc>
              <w:tc>
                <w:tcPr>
                  <w:tcW w:w="4589" w:type="pct"/>
                  <w:tcBorders>
                    <w:top w:val="single" w:sz="8" w:space="0" w:color="auto"/>
                    <w:left w:val="single" w:sz="8" w:space="0" w:color="auto"/>
                    <w:bottom w:val="single" w:sz="8" w:space="0" w:color="auto"/>
                    <w:right w:val="single" w:sz="4" w:space="0" w:color="auto"/>
                  </w:tcBorders>
                  <w:noWrap/>
                  <w:tcMar>
                    <w:top w:w="20" w:type="dxa"/>
                    <w:left w:w="20" w:type="dxa"/>
                    <w:bottom w:w="0" w:type="dxa"/>
                    <w:right w:w="20" w:type="dxa"/>
                  </w:tcMar>
                  <w:vAlign w:val="bottom"/>
                </w:tcPr>
                <w:p w:rsidR="008978FF" w:rsidRPr="004C62E0" w:rsidRDefault="00C82E02" w:rsidP="00F83630">
                  <w:pPr>
                    <w:rPr>
                      <w:rFonts w:ascii="Arial" w:hAnsi="Arial" w:cs="Arial"/>
                      <w:lang w:eastAsia="es-ES"/>
                    </w:rPr>
                  </w:pPr>
                  <w:r w:rsidRPr="004C62E0">
                    <w:rPr>
                      <w:rFonts w:ascii="Arial" w:hAnsi="Arial" w:cs="Arial"/>
                      <w:lang w:eastAsia="es-ES"/>
                    </w:rPr>
                    <w:t xml:space="preserve">Calle </w:t>
                  </w:r>
                  <w:r w:rsidR="00F83630">
                    <w:rPr>
                      <w:rFonts w:ascii="Arial" w:hAnsi="Arial" w:cs="Arial"/>
                      <w:lang w:eastAsia="es-ES"/>
                    </w:rPr>
                    <w:t>H</w:t>
                  </w:r>
                  <w:r w:rsidRPr="004C62E0">
                    <w:rPr>
                      <w:rFonts w:ascii="Arial" w:hAnsi="Arial" w:cs="Arial"/>
                      <w:lang w:eastAsia="es-ES"/>
                    </w:rPr>
                    <w:t xml:space="preserve">uimilpan esquina circuito </w:t>
                  </w:r>
                  <w:r w:rsidR="00F83630">
                    <w:rPr>
                      <w:rFonts w:ascii="Arial" w:hAnsi="Arial" w:cs="Arial"/>
                      <w:lang w:eastAsia="es-ES"/>
                    </w:rPr>
                    <w:t>L</w:t>
                  </w:r>
                  <w:r w:rsidRPr="004C62E0">
                    <w:rPr>
                      <w:rFonts w:ascii="Arial" w:hAnsi="Arial" w:cs="Arial"/>
                      <w:lang w:eastAsia="es-ES"/>
                    </w:rPr>
                    <w:t xml:space="preserve">ázaro </w:t>
                  </w:r>
                  <w:r w:rsidR="00F83630">
                    <w:rPr>
                      <w:rFonts w:ascii="Arial" w:hAnsi="Arial" w:cs="Arial"/>
                      <w:lang w:eastAsia="es-ES"/>
                    </w:rPr>
                    <w:t>C</w:t>
                  </w:r>
                  <w:r w:rsidRPr="004C62E0">
                    <w:rPr>
                      <w:rFonts w:ascii="Arial" w:hAnsi="Arial" w:cs="Arial"/>
                      <w:lang w:eastAsia="es-ES"/>
                    </w:rPr>
                    <w:t>árdenas (</w:t>
                  </w:r>
                  <w:r w:rsidR="00F83630">
                    <w:rPr>
                      <w:rFonts w:ascii="Arial" w:hAnsi="Arial" w:cs="Arial"/>
                      <w:lang w:eastAsia="es-ES"/>
                    </w:rPr>
                    <w:t>TVQ</w:t>
                  </w:r>
                  <w:r w:rsidRPr="004C62E0">
                    <w:rPr>
                      <w:rFonts w:ascii="Arial" w:hAnsi="Arial" w:cs="Arial"/>
                      <w:lang w:eastAsia="es-ES"/>
                    </w:rPr>
                    <w:t>).</w:t>
                  </w:r>
                </w:p>
              </w:tc>
            </w:tr>
            <w:tr w:rsidR="008978FF" w:rsidRPr="004C62E0" w:rsidTr="00C82E02">
              <w:trPr>
                <w:trHeight w:val="255"/>
                <w:tblCellSpacing w:w="0" w:type="dxa"/>
              </w:trPr>
              <w:tc>
                <w:tcPr>
                  <w:tcW w:w="4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8978FF" w:rsidRPr="004C62E0" w:rsidRDefault="008978FF" w:rsidP="00FD4497">
                  <w:pPr>
                    <w:rPr>
                      <w:rFonts w:ascii="Arial" w:hAnsi="Arial" w:cs="Arial"/>
                      <w:lang w:eastAsia="es-ES"/>
                    </w:rPr>
                  </w:pPr>
                  <w:r w:rsidRPr="004C62E0">
                    <w:rPr>
                      <w:rFonts w:ascii="Arial" w:hAnsi="Arial" w:cs="Arial"/>
                      <w:lang w:eastAsia="es-ES"/>
                    </w:rPr>
                    <w:t>8h48m</w:t>
                  </w:r>
                </w:p>
              </w:tc>
              <w:tc>
                <w:tcPr>
                  <w:tcW w:w="4589" w:type="pct"/>
                  <w:tcBorders>
                    <w:top w:val="single" w:sz="8" w:space="0" w:color="auto"/>
                    <w:left w:val="single" w:sz="8" w:space="0" w:color="auto"/>
                    <w:bottom w:val="single" w:sz="4" w:space="0" w:color="auto"/>
                    <w:right w:val="single" w:sz="4" w:space="0" w:color="auto"/>
                  </w:tcBorders>
                  <w:noWrap/>
                  <w:tcMar>
                    <w:top w:w="20" w:type="dxa"/>
                    <w:left w:w="20" w:type="dxa"/>
                    <w:bottom w:w="0" w:type="dxa"/>
                    <w:right w:w="20" w:type="dxa"/>
                  </w:tcMar>
                  <w:vAlign w:val="bottom"/>
                </w:tcPr>
                <w:p w:rsidR="008978FF" w:rsidRPr="004C62E0" w:rsidRDefault="00C82E02" w:rsidP="00F83630">
                  <w:pPr>
                    <w:rPr>
                      <w:rFonts w:ascii="Arial" w:hAnsi="Arial" w:cs="Arial"/>
                      <w:lang w:eastAsia="es-ES"/>
                    </w:rPr>
                  </w:pPr>
                  <w:r w:rsidRPr="004C62E0">
                    <w:rPr>
                      <w:rFonts w:ascii="Arial" w:hAnsi="Arial" w:cs="Arial"/>
                      <w:lang w:eastAsia="es-ES"/>
                    </w:rPr>
                    <w:t xml:space="preserve">Entronque del poblado el </w:t>
                  </w:r>
                  <w:r w:rsidR="00F83630">
                    <w:rPr>
                      <w:rFonts w:ascii="Arial" w:hAnsi="Arial" w:cs="Arial"/>
                      <w:lang w:eastAsia="es-ES"/>
                    </w:rPr>
                    <w:t>R</w:t>
                  </w:r>
                  <w:r w:rsidRPr="004C62E0">
                    <w:rPr>
                      <w:rFonts w:ascii="Arial" w:hAnsi="Arial" w:cs="Arial"/>
                      <w:lang w:eastAsia="es-ES"/>
                    </w:rPr>
                    <w:t>osario.</w:t>
                  </w:r>
                </w:p>
              </w:tc>
            </w:tr>
          </w:tbl>
          <w:p w:rsidR="008978FF" w:rsidRPr="004C62E0" w:rsidRDefault="008978FF" w:rsidP="00FD4497">
            <w:pPr>
              <w:rPr>
                <w:rFonts w:ascii="Arial" w:hAnsi="Arial" w:cs="Arial"/>
                <w:vanish/>
              </w:rPr>
            </w:pPr>
          </w:p>
        </w:tc>
        <w:tc>
          <w:tcPr>
            <w:tcW w:w="4790" w:type="pct"/>
            <w:tcBorders>
              <w:left w:val="nil"/>
              <w:bottom w:val="nil"/>
              <w:right w:val="nil"/>
            </w:tcBorders>
            <w:noWrap/>
            <w:tcMar>
              <w:top w:w="20" w:type="dxa"/>
              <w:left w:w="20" w:type="dxa"/>
              <w:bottom w:w="0" w:type="dxa"/>
              <w:right w:w="20" w:type="dxa"/>
            </w:tcMar>
            <w:vAlign w:val="bottom"/>
          </w:tcPr>
          <w:p w:rsidR="008978FF" w:rsidRPr="007A3DA6" w:rsidRDefault="008978FF" w:rsidP="001A4D0E">
            <w:pPr>
              <w:rPr>
                <w:rFonts w:ascii="Arial" w:hAnsi="Arial" w:cs="Arial"/>
                <w:lang w:eastAsia="es-ES"/>
              </w:rPr>
            </w:pPr>
            <w:r w:rsidRPr="007A3DA6">
              <w:rPr>
                <w:rFonts w:ascii="Arial" w:hAnsi="Arial" w:cs="Arial"/>
                <w:lang w:eastAsia="es-ES"/>
              </w:rPr>
              <w:t> </w:t>
            </w:r>
          </w:p>
        </w:tc>
      </w:tr>
      <w:tr w:rsidR="008978FF" w:rsidRPr="007A3DA6" w:rsidTr="00FD4497">
        <w:trPr>
          <w:trHeight w:val="255"/>
        </w:trPr>
        <w:tc>
          <w:tcPr>
            <w:tcW w:w="5000" w:type="pct"/>
            <w:gridSpan w:val="2"/>
            <w:tcBorders>
              <w:top w:val="nil"/>
              <w:left w:val="nil"/>
              <w:bottom w:val="nil"/>
              <w:right w:val="nil"/>
            </w:tcBorders>
            <w:noWrap/>
            <w:tcMar>
              <w:top w:w="20" w:type="dxa"/>
              <w:left w:w="20" w:type="dxa"/>
              <w:bottom w:w="0" w:type="dxa"/>
              <w:right w:w="20" w:type="dxa"/>
            </w:tcMar>
          </w:tcPr>
          <w:tbl>
            <w:tblPr>
              <w:tblpPr w:leftFromText="141" w:rightFromText="141" w:horzAnchor="page" w:tblpX="1" w:tblpY="255"/>
              <w:tblOverlap w:val="never"/>
              <w:tblW w:w="0" w:type="auto"/>
              <w:tblCellMar>
                <w:left w:w="0" w:type="dxa"/>
                <w:right w:w="0" w:type="dxa"/>
              </w:tblCellMar>
              <w:tblLook w:val="0000"/>
            </w:tblPr>
            <w:tblGrid>
              <w:gridCol w:w="963"/>
              <w:gridCol w:w="7968"/>
            </w:tblGrid>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sidRPr="004C62E0">
                    <w:rPr>
                      <w:rFonts w:ascii="Arial" w:hAnsi="Arial" w:cs="Arial"/>
                      <w:lang w:eastAsia="es-ES"/>
                    </w:rPr>
                    <w:t>Ruta no. 2</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sidRPr="004C62E0">
                    <w:rPr>
                      <w:rFonts w:ascii="Arial" w:hAnsi="Arial" w:cs="Arial"/>
                      <w:lang w:eastAsia="es-ES"/>
                    </w:rPr>
                    <w:t> </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shd w:val="clear" w:color="auto" w:fill="336699"/>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sidRPr="004C62E0">
                    <w:rPr>
                      <w:bCs/>
                      <w:color w:val="FFFFFF"/>
                      <w:lang w:eastAsia="es-ES"/>
                    </w:rPr>
                    <w:t>Hora</w:t>
                  </w:r>
                </w:p>
              </w:tc>
              <w:tc>
                <w:tcPr>
                  <w:tcW w:w="7968" w:type="dxa"/>
                  <w:tcBorders>
                    <w:top w:val="single" w:sz="8" w:space="0" w:color="auto"/>
                    <w:left w:val="single" w:sz="8" w:space="0" w:color="auto"/>
                    <w:bottom w:val="single" w:sz="8" w:space="0" w:color="auto"/>
                    <w:right w:val="single" w:sz="8" w:space="0" w:color="auto"/>
                  </w:tcBorders>
                  <w:shd w:val="clear" w:color="auto" w:fill="336699"/>
                  <w:noWrap/>
                  <w:tcMar>
                    <w:top w:w="20" w:type="dxa"/>
                    <w:left w:w="20" w:type="dxa"/>
                    <w:bottom w:w="0" w:type="dxa"/>
                    <w:right w:w="20" w:type="dxa"/>
                  </w:tcMar>
                  <w:vAlign w:val="bottom"/>
                </w:tcPr>
                <w:p w:rsidR="00E26D9E" w:rsidRPr="004C62E0" w:rsidRDefault="00E26D9E" w:rsidP="00E26D9E">
                  <w:pPr>
                    <w:spacing w:before="100" w:beforeAutospacing="1" w:after="100" w:afterAutospacing="1"/>
                    <w:jc w:val="center"/>
                    <w:rPr>
                      <w:rFonts w:ascii="Arial" w:hAnsi="Arial" w:cs="Arial"/>
                      <w:lang w:eastAsia="es-ES"/>
                    </w:rPr>
                  </w:pPr>
                  <w:r w:rsidRPr="004C62E0">
                    <w:rPr>
                      <w:bCs/>
                      <w:color w:val="FFFFFF"/>
                      <w:lang w:eastAsia="es-ES"/>
                    </w:rPr>
                    <w:t>Parada</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Pr>
                      <w:rFonts w:ascii="Arial" w:hAnsi="Arial" w:cs="Arial"/>
                      <w:lang w:eastAsia="es-ES"/>
                    </w:rPr>
                    <w:t>7h45</w:t>
                  </w:r>
                  <w:r w:rsidRPr="004C62E0">
                    <w:rPr>
                      <w:rFonts w:ascii="Arial" w:hAnsi="Arial" w:cs="Arial"/>
                      <w:lang w:eastAsia="es-ES"/>
                    </w:rPr>
                    <w:t>m</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tabs>
                      <w:tab w:val="right" w:pos="11609"/>
                    </w:tabs>
                    <w:rPr>
                      <w:rFonts w:ascii="Arial" w:hAnsi="Arial" w:cs="Arial"/>
                      <w:lang w:eastAsia="es-ES"/>
                    </w:rPr>
                  </w:pPr>
                  <w:r w:rsidRPr="004C62E0">
                    <w:rPr>
                      <w:rFonts w:ascii="Arial" w:hAnsi="Arial" w:cs="Arial"/>
                      <w:lang w:eastAsia="es-ES"/>
                    </w:rPr>
                    <w:t xml:space="preserve">Inicio en avenida pie de la cuesta esquina calle </w:t>
                  </w:r>
                  <w:r>
                    <w:rPr>
                      <w:rFonts w:ascii="Arial" w:hAnsi="Arial" w:cs="Arial"/>
                      <w:lang w:eastAsia="es-ES"/>
                    </w:rPr>
                    <w:t>D</w:t>
                  </w:r>
                  <w:r w:rsidRPr="004C62E0">
                    <w:rPr>
                      <w:rFonts w:ascii="Arial" w:hAnsi="Arial" w:cs="Arial"/>
                      <w:lang w:eastAsia="es-ES"/>
                    </w:rPr>
                    <w:t>esdén</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Pr>
                      <w:rFonts w:ascii="Arial" w:hAnsi="Arial" w:cs="Arial"/>
                      <w:lang w:eastAsia="es-ES"/>
                    </w:rPr>
                    <w:t>7h4</w:t>
                  </w:r>
                  <w:r w:rsidRPr="004C62E0">
                    <w:rPr>
                      <w:rFonts w:ascii="Arial" w:hAnsi="Arial" w:cs="Arial"/>
                      <w:lang w:eastAsia="es-ES"/>
                    </w:rPr>
                    <w:t>8m</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tabs>
                      <w:tab w:val="right" w:pos="11609"/>
                    </w:tabs>
                    <w:rPr>
                      <w:rFonts w:ascii="Arial" w:hAnsi="Arial" w:cs="Arial"/>
                      <w:lang w:eastAsia="es-ES"/>
                    </w:rPr>
                  </w:pPr>
                  <w:r w:rsidRPr="004C62E0">
                    <w:rPr>
                      <w:rFonts w:ascii="Arial" w:hAnsi="Arial" w:cs="Arial"/>
                      <w:lang w:eastAsia="es-ES"/>
                    </w:rPr>
                    <w:t xml:space="preserve">Avenida pie de la cuesta esquina calles boulevard </w:t>
                  </w:r>
                  <w:r>
                    <w:rPr>
                      <w:rFonts w:ascii="Arial" w:hAnsi="Arial" w:cs="Arial"/>
                      <w:lang w:eastAsia="es-ES"/>
                    </w:rPr>
                    <w:t>T</w:t>
                  </w:r>
                  <w:r w:rsidRPr="004C62E0">
                    <w:rPr>
                      <w:rFonts w:ascii="Arial" w:hAnsi="Arial" w:cs="Arial"/>
                      <w:lang w:eastAsia="es-ES"/>
                    </w:rPr>
                    <w:t>laloc.</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Pr>
                      <w:rFonts w:ascii="Arial" w:hAnsi="Arial" w:cs="Arial"/>
                      <w:lang w:eastAsia="es-ES"/>
                    </w:rPr>
                    <w:t>7h5</w:t>
                  </w:r>
                  <w:r w:rsidRPr="004C62E0">
                    <w:rPr>
                      <w:rFonts w:ascii="Arial" w:hAnsi="Arial" w:cs="Arial"/>
                      <w:lang w:eastAsia="es-ES"/>
                    </w:rPr>
                    <w:t>0m</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tabs>
                      <w:tab w:val="right" w:pos="11609"/>
                    </w:tabs>
                    <w:rPr>
                      <w:rFonts w:ascii="Arial" w:hAnsi="Arial" w:cs="Arial"/>
                      <w:lang w:eastAsia="es-ES"/>
                    </w:rPr>
                  </w:pPr>
                  <w:r w:rsidRPr="004C62E0">
                    <w:rPr>
                      <w:rFonts w:ascii="Arial" w:hAnsi="Arial" w:cs="Arial"/>
                      <w:lang w:eastAsia="es-ES"/>
                    </w:rPr>
                    <w:t>Avenida pie de la cuesta esquina calle rio mayo     </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Pr>
                      <w:rFonts w:ascii="Arial" w:hAnsi="Arial" w:cs="Arial"/>
                      <w:lang w:eastAsia="es-ES"/>
                    </w:rPr>
                    <w:t>7h5</w:t>
                  </w:r>
                  <w:r w:rsidRPr="004C62E0">
                    <w:rPr>
                      <w:rFonts w:ascii="Arial" w:hAnsi="Arial" w:cs="Arial"/>
                      <w:lang w:eastAsia="es-ES"/>
                    </w:rPr>
                    <w:t>6m</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tabs>
                      <w:tab w:val="right" w:pos="11609"/>
                    </w:tabs>
                    <w:rPr>
                      <w:rFonts w:ascii="Arial" w:hAnsi="Arial" w:cs="Arial"/>
                      <w:lang w:eastAsia="es-ES"/>
                    </w:rPr>
                  </w:pPr>
                  <w:r w:rsidRPr="004C62E0">
                    <w:rPr>
                      <w:rFonts w:ascii="Arial" w:hAnsi="Arial" w:cs="Arial"/>
                      <w:lang w:eastAsia="es-ES"/>
                    </w:rPr>
                    <w:t xml:space="preserve">Residencial los </w:t>
                  </w:r>
                  <w:r>
                    <w:rPr>
                      <w:rFonts w:ascii="Arial" w:hAnsi="Arial" w:cs="Arial"/>
                      <w:lang w:eastAsia="es-ES"/>
                    </w:rPr>
                    <w:t>P</w:t>
                  </w:r>
                  <w:r w:rsidRPr="004C62E0">
                    <w:rPr>
                      <w:rFonts w:ascii="Arial" w:hAnsi="Arial" w:cs="Arial"/>
                      <w:lang w:eastAsia="es-ES"/>
                    </w:rPr>
                    <w:t xml:space="preserve">irules sobre Felipe </w:t>
                  </w:r>
                  <w:r>
                    <w:rPr>
                      <w:rFonts w:ascii="Arial" w:hAnsi="Arial" w:cs="Arial"/>
                      <w:lang w:eastAsia="es-ES"/>
                    </w:rPr>
                    <w:t>A</w:t>
                  </w:r>
                  <w:r w:rsidRPr="004C62E0">
                    <w:rPr>
                      <w:rFonts w:ascii="Arial" w:hAnsi="Arial" w:cs="Arial"/>
                      <w:lang w:eastAsia="es-ES"/>
                    </w:rPr>
                    <w:t>ngeles.</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Pr>
                      <w:rFonts w:ascii="Arial" w:hAnsi="Arial" w:cs="Arial"/>
                      <w:lang w:eastAsia="es-ES"/>
                    </w:rPr>
                    <w:t>7h5</w:t>
                  </w:r>
                  <w:r w:rsidRPr="004C62E0">
                    <w:rPr>
                      <w:rFonts w:ascii="Arial" w:hAnsi="Arial" w:cs="Arial"/>
                      <w:lang w:eastAsia="es-ES"/>
                    </w:rPr>
                    <w:t>9m</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tabs>
                      <w:tab w:val="right" w:pos="11609"/>
                    </w:tabs>
                    <w:rPr>
                      <w:rFonts w:ascii="Arial" w:hAnsi="Arial" w:cs="Arial"/>
                      <w:lang w:eastAsia="es-ES"/>
                    </w:rPr>
                  </w:pPr>
                  <w:r w:rsidRPr="004C62E0">
                    <w:rPr>
                      <w:rFonts w:ascii="Arial" w:hAnsi="Arial" w:cs="Arial"/>
                      <w:lang w:eastAsia="es-ES"/>
                    </w:rPr>
                    <w:t xml:space="preserve">Avenida Felipe </w:t>
                  </w:r>
                  <w:r>
                    <w:rPr>
                      <w:rFonts w:ascii="Arial" w:hAnsi="Arial" w:cs="Arial"/>
                      <w:lang w:eastAsia="es-ES"/>
                    </w:rPr>
                    <w:t>A</w:t>
                  </w:r>
                  <w:r w:rsidRPr="004C62E0">
                    <w:rPr>
                      <w:rFonts w:ascii="Arial" w:hAnsi="Arial" w:cs="Arial"/>
                      <w:lang w:eastAsia="es-ES"/>
                    </w:rPr>
                    <w:t xml:space="preserve">ngeles esquina </w:t>
                  </w:r>
                  <w:r>
                    <w:rPr>
                      <w:rFonts w:ascii="Arial" w:hAnsi="Arial" w:cs="Arial"/>
                      <w:lang w:eastAsia="es-ES"/>
                    </w:rPr>
                    <w:t>E</w:t>
                  </w:r>
                  <w:r w:rsidRPr="004C62E0">
                    <w:rPr>
                      <w:rFonts w:ascii="Arial" w:hAnsi="Arial" w:cs="Arial"/>
                      <w:lang w:eastAsia="es-ES"/>
                    </w:rPr>
                    <w:t>cología.</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sidRPr="004C62E0">
                    <w:rPr>
                      <w:rFonts w:ascii="Arial" w:hAnsi="Arial" w:cs="Arial"/>
                      <w:lang w:eastAsia="es-ES"/>
                    </w:rPr>
                    <w:t>8h</w:t>
                  </w:r>
                  <w:r>
                    <w:rPr>
                      <w:rFonts w:ascii="Arial" w:hAnsi="Arial" w:cs="Arial"/>
                      <w:lang w:eastAsia="es-ES"/>
                    </w:rPr>
                    <w:t>0</w:t>
                  </w:r>
                  <w:r w:rsidRPr="004C62E0">
                    <w:rPr>
                      <w:rFonts w:ascii="Arial" w:hAnsi="Arial" w:cs="Arial"/>
                      <w:lang w:eastAsia="es-ES"/>
                    </w:rPr>
                    <w:t>11m</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tabs>
                      <w:tab w:val="right" w:pos="11609"/>
                    </w:tabs>
                    <w:rPr>
                      <w:rFonts w:ascii="Arial" w:hAnsi="Arial" w:cs="Arial"/>
                      <w:lang w:eastAsia="es-ES"/>
                    </w:rPr>
                  </w:pPr>
                  <w:r w:rsidRPr="004C62E0">
                    <w:rPr>
                      <w:rFonts w:ascii="Arial" w:hAnsi="Arial" w:cs="Arial"/>
                      <w:lang w:eastAsia="es-ES"/>
                    </w:rPr>
                    <w:t xml:space="preserve">Avenida Felipe </w:t>
                  </w:r>
                  <w:r>
                    <w:rPr>
                      <w:rFonts w:ascii="Arial" w:hAnsi="Arial" w:cs="Arial"/>
                      <w:lang w:eastAsia="es-ES"/>
                    </w:rPr>
                    <w:t>A</w:t>
                  </w:r>
                  <w:r w:rsidRPr="004C62E0">
                    <w:rPr>
                      <w:rFonts w:ascii="Arial" w:hAnsi="Arial" w:cs="Arial"/>
                      <w:lang w:eastAsia="es-ES"/>
                    </w:rPr>
                    <w:t xml:space="preserve">ngeles esquina san </w:t>
                  </w:r>
                  <w:r>
                    <w:rPr>
                      <w:rFonts w:ascii="Arial" w:hAnsi="Arial" w:cs="Arial"/>
                      <w:lang w:eastAsia="es-ES"/>
                    </w:rPr>
                    <w:t>R</w:t>
                  </w:r>
                  <w:r w:rsidRPr="004C62E0">
                    <w:rPr>
                      <w:rFonts w:ascii="Arial" w:hAnsi="Arial" w:cs="Arial"/>
                      <w:lang w:eastAsia="es-ES"/>
                    </w:rPr>
                    <w:t>oque.</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color w:val="000000"/>
                      <w:lang w:eastAsia="es-ES"/>
                    </w:rPr>
                  </w:pPr>
                  <w:r>
                    <w:rPr>
                      <w:rFonts w:ascii="Arial" w:hAnsi="Arial" w:cs="Arial"/>
                      <w:color w:val="000000"/>
                      <w:lang w:eastAsia="es-ES"/>
                    </w:rPr>
                    <w:t>8h0</w:t>
                  </w:r>
                  <w:r w:rsidRPr="004C62E0">
                    <w:rPr>
                      <w:rFonts w:ascii="Arial" w:hAnsi="Arial" w:cs="Arial"/>
                      <w:color w:val="000000"/>
                      <w:lang w:eastAsia="es-ES"/>
                    </w:rPr>
                    <w:t>6</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tabs>
                      <w:tab w:val="right" w:pos="11609"/>
                    </w:tabs>
                    <w:rPr>
                      <w:rFonts w:ascii="Arial" w:hAnsi="Arial" w:cs="Arial"/>
                      <w:lang w:eastAsia="es-ES"/>
                    </w:rPr>
                  </w:pPr>
                  <w:r w:rsidRPr="004C62E0">
                    <w:rPr>
                      <w:rFonts w:ascii="Arial" w:hAnsi="Arial" w:cs="Arial"/>
                      <w:lang w:eastAsia="es-ES"/>
                    </w:rPr>
                    <w:t xml:space="preserve">Avenida universidad esquina Ezequiel </w:t>
                  </w:r>
                  <w:r>
                    <w:rPr>
                      <w:rFonts w:ascii="Arial" w:hAnsi="Arial" w:cs="Arial"/>
                      <w:lang w:eastAsia="es-ES"/>
                    </w:rPr>
                    <w:t>M</w:t>
                  </w:r>
                  <w:r w:rsidRPr="004C62E0">
                    <w:rPr>
                      <w:rFonts w:ascii="Arial" w:hAnsi="Arial" w:cs="Arial"/>
                      <w:lang w:eastAsia="es-ES"/>
                    </w:rPr>
                    <w:t>ontes.</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color w:val="000000"/>
                      <w:lang w:eastAsia="es-ES"/>
                    </w:rPr>
                  </w:pPr>
                  <w:r>
                    <w:rPr>
                      <w:rFonts w:ascii="Arial" w:hAnsi="Arial" w:cs="Arial"/>
                      <w:color w:val="000000"/>
                      <w:lang w:eastAsia="es-ES"/>
                    </w:rPr>
                    <w:t>8h0</w:t>
                  </w:r>
                  <w:r w:rsidRPr="004C62E0">
                    <w:rPr>
                      <w:rFonts w:ascii="Arial" w:hAnsi="Arial" w:cs="Arial"/>
                      <w:color w:val="000000"/>
                      <w:lang w:eastAsia="es-ES"/>
                    </w:rPr>
                    <w:t>8</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center"/>
                </w:tcPr>
                <w:p w:rsidR="00E26D9E" w:rsidRPr="004C62E0" w:rsidRDefault="00E26D9E" w:rsidP="00E26D9E">
                  <w:pPr>
                    <w:rPr>
                      <w:rFonts w:ascii="Arial" w:hAnsi="Arial" w:cs="Arial"/>
                      <w:lang w:eastAsia="es-ES"/>
                    </w:rPr>
                  </w:pPr>
                  <w:r w:rsidRPr="004C62E0">
                    <w:rPr>
                      <w:rFonts w:ascii="Arial" w:hAnsi="Arial" w:cs="Arial"/>
                      <w:lang w:eastAsia="es-ES"/>
                    </w:rPr>
                    <w:t>Avenida universidad esquina avenida Juárez</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color w:val="000000"/>
                      <w:lang w:eastAsia="es-ES"/>
                    </w:rPr>
                  </w:pPr>
                  <w:r>
                    <w:rPr>
                      <w:rFonts w:ascii="Arial" w:hAnsi="Arial" w:cs="Arial"/>
                      <w:color w:val="000000"/>
                      <w:lang w:eastAsia="es-ES"/>
                    </w:rPr>
                    <w:t>8h1</w:t>
                  </w:r>
                  <w:r w:rsidRPr="004C62E0">
                    <w:rPr>
                      <w:rFonts w:ascii="Arial" w:hAnsi="Arial" w:cs="Arial"/>
                      <w:color w:val="000000"/>
                      <w:lang w:eastAsia="es-ES"/>
                    </w:rPr>
                    <w:t>0</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sidRPr="004C62E0">
                    <w:rPr>
                      <w:rFonts w:ascii="Arial" w:hAnsi="Arial" w:cs="Arial"/>
                      <w:lang w:eastAsia="es-ES"/>
                    </w:rPr>
                    <w:t>Avenida universidad esquina Gutiérrez Najera.</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color w:val="000000"/>
                      <w:lang w:eastAsia="es-ES"/>
                    </w:rPr>
                  </w:pPr>
                  <w:r>
                    <w:rPr>
                      <w:rFonts w:ascii="Arial" w:hAnsi="Arial" w:cs="Arial"/>
                      <w:color w:val="000000"/>
                      <w:lang w:eastAsia="es-ES"/>
                    </w:rPr>
                    <w:t>8h1</w:t>
                  </w:r>
                  <w:r w:rsidRPr="004C62E0">
                    <w:rPr>
                      <w:rFonts w:ascii="Arial" w:hAnsi="Arial" w:cs="Arial"/>
                      <w:color w:val="000000"/>
                      <w:lang w:eastAsia="es-ES"/>
                    </w:rPr>
                    <w:t>3</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sidRPr="004C62E0">
                    <w:rPr>
                      <w:rFonts w:ascii="Arial" w:hAnsi="Arial" w:cs="Arial"/>
                      <w:lang w:eastAsia="es-ES"/>
                    </w:rPr>
                    <w:t xml:space="preserve">Bernardo quintana esquina avenida los </w:t>
                  </w:r>
                  <w:r w:rsidRPr="00A75448">
                    <w:rPr>
                      <w:rFonts w:ascii="Arial" w:hAnsi="Arial" w:cs="Arial"/>
                      <w:lang w:eastAsia="es-ES"/>
                    </w:rPr>
                    <w:t>arcos.</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Pr>
                      <w:rFonts w:ascii="Arial" w:hAnsi="Arial" w:cs="Arial"/>
                      <w:lang w:eastAsia="es-ES"/>
                    </w:rPr>
                    <w:t>8h1</w:t>
                  </w:r>
                  <w:r w:rsidRPr="004C62E0">
                    <w:rPr>
                      <w:rFonts w:ascii="Arial" w:hAnsi="Arial" w:cs="Arial"/>
                      <w:lang w:eastAsia="es-ES"/>
                    </w:rPr>
                    <w:t>6m</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sidRPr="004C62E0">
                    <w:rPr>
                      <w:rFonts w:ascii="Arial" w:hAnsi="Arial" w:cs="Arial"/>
                      <w:lang w:eastAsia="es-ES"/>
                    </w:rPr>
                    <w:t xml:space="preserve">Constituyentes esquina avenida </w:t>
                  </w:r>
                  <w:r>
                    <w:rPr>
                      <w:rFonts w:ascii="Arial" w:hAnsi="Arial" w:cs="Arial"/>
                      <w:lang w:eastAsia="es-ES"/>
                    </w:rPr>
                    <w:t>C</w:t>
                  </w:r>
                  <w:r w:rsidRPr="004C62E0">
                    <w:rPr>
                      <w:rFonts w:ascii="Arial" w:hAnsi="Arial" w:cs="Arial"/>
                      <w:lang w:eastAsia="es-ES"/>
                    </w:rPr>
                    <w:t>imatario.</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Pr>
                      <w:rFonts w:ascii="Arial" w:hAnsi="Arial" w:cs="Arial"/>
                      <w:lang w:eastAsia="es-ES"/>
                    </w:rPr>
                    <w:t>8h1</w:t>
                  </w:r>
                  <w:r w:rsidRPr="004C62E0">
                    <w:rPr>
                      <w:rFonts w:ascii="Arial" w:hAnsi="Arial" w:cs="Arial"/>
                      <w:lang w:eastAsia="es-ES"/>
                    </w:rPr>
                    <w:t>8m</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sidRPr="004C62E0">
                    <w:rPr>
                      <w:rFonts w:ascii="Arial" w:hAnsi="Arial" w:cs="Arial"/>
                      <w:lang w:eastAsia="es-ES"/>
                    </w:rPr>
                    <w:t xml:space="preserve">Avenida </w:t>
                  </w:r>
                  <w:r>
                    <w:rPr>
                      <w:rFonts w:ascii="Arial" w:hAnsi="Arial" w:cs="Arial"/>
                      <w:lang w:eastAsia="es-ES"/>
                    </w:rPr>
                    <w:t>C</w:t>
                  </w:r>
                  <w:r w:rsidRPr="004C62E0">
                    <w:rPr>
                      <w:rFonts w:ascii="Arial" w:hAnsi="Arial" w:cs="Arial"/>
                      <w:lang w:eastAsia="es-ES"/>
                    </w:rPr>
                    <w:t>imatario esquina nevado de Toluca.</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Pr>
                      <w:rFonts w:ascii="Arial" w:hAnsi="Arial" w:cs="Arial"/>
                      <w:lang w:eastAsia="es-ES"/>
                    </w:rPr>
                    <w:t>8h2</w:t>
                  </w:r>
                  <w:r w:rsidRPr="004C62E0">
                    <w:rPr>
                      <w:rFonts w:ascii="Arial" w:hAnsi="Arial" w:cs="Arial"/>
                      <w:lang w:eastAsia="es-ES"/>
                    </w:rPr>
                    <w:t>0m</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sidRPr="004C62E0">
                    <w:rPr>
                      <w:rFonts w:ascii="Arial" w:hAnsi="Arial" w:cs="Arial"/>
                      <w:lang w:eastAsia="es-ES"/>
                    </w:rPr>
                    <w:t xml:space="preserve">Avenida Luis </w:t>
                  </w:r>
                  <w:r>
                    <w:rPr>
                      <w:rFonts w:ascii="Arial" w:hAnsi="Arial" w:cs="Arial"/>
                      <w:lang w:eastAsia="es-ES"/>
                    </w:rPr>
                    <w:t>V</w:t>
                  </w:r>
                  <w:r w:rsidRPr="004C62E0">
                    <w:rPr>
                      <w:rFonts w:ascii="Arial" w:hAnsi="Arial" w:cs="Arial"/>
                      <w:lang w:eastAsia="es-ES"/>
                    </w:rPr>
                    <w:t>ega y Monroy  frente antes los juzgados.</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Pr>
                      <w:rFonts w:ascii="Arial" w:hAnsi="Arial" w:cs="Arial"/>
                      <w:lang w:eastAsia="es-ES"/>
                    </w:rPr>
                    <w:t>8h2</w:t>
                  </w:r>
                  <w:r w:rsidRPr="004C62E0">
                    <w:rPr>
                      <w:rFonts w:ascii="Arial" w:hAnsi="Arial" w:cs="Arial"/>
                      <w:lang w:eastAsia="es-ES"/>
                    </w:rPr>
                    <w:t>5m</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sidRPr="004C62E0">
                    <w:rPr>
                      <w:rFonts w:ascii="Arial" w:hAnsi="Arial" w:cs="Arial"/>
                      <w:lang w:eastAsia="es-ES"/>
                    </w:rPr>
                    <w:t xml:space="preserve">Avenida Luis </w:t>
                  </w:r>
                  <w:r>
                    <w:rPr>
                      <w:rFonts w:ascii="Arial" w:hAnsi="Arial" w:cs="Arial"/>
                      <w:lang w:eastAsia="es-ES"/>
                    </w:rPr>
                    <w:t>V</w:t>
                  </w:r>
                  <w:r w:rsidRPr="004C62E0">
                    <w:rPr>
                      <w:rFonts w:ascii="Arial" w:hAnsi="Arial" w:cs="Arial"/>
                      <w:lang w:eastAsia="es-ES"/>
                    </w:rPr>
                    <w:t>ega y Monroy antes de llegar a Pasteur.</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color w:val="000000"/>
                      <w:lang w:eastAsia="es-ES"/>
                    </w:rPr>
                  </w:pPr>
                  <w:r>
                    <w:rPr>
                      <w:rFonts w:ascii="Arial" w:hAnsi="Arial" w:cs="Arial"/>
                      <w:color w:val="000000"/>
                      <w:lang w:eastAsia="es-ES"/>
                    </w:rPr>
                    <w:t>8h34</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sidRPr="004C62E0">
                    <w:rPr>
                      <w:rFonts w:ascii="Arial" w:hAnsi="Arial" w:cs="Arial"/>
                      <w:lang w:eastAsia="es-ES"/>
                    </w:rPr>
                    <w:t xml:space="preserve">Pasteur esquina calle </w:t>
                  </w:r>
                  <w:r>
                    <w:rPr>
                      <w:rFonts w:ascii="Arial" w:hAnsi="Arial" w:cs="Arial"/>
                      <w:lang w:eastAsia="es-ES"/>
                    </w:rPr>
                    <w:t>H</w:t>
                  </w:r>
                  <w:r w:rsidRPr="004C62E0">
                    <w:rPr>
                      <w:rFonts w:ascii="Arial" w:hAnsi="Arial" w:cs="Arial"/>
                      <w:lang w:eastAsia="es-ES"/>
                    </w:rPr>
                    <w:t>uimilpan.</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color w:val="000000"/>
                      <w:lang w:eastAsia="es-ES"/>
                    </w:rPr>
                  </w:pPr>
                  <w:r>
                    <w:rPr>
                      <w:rFonts w:ascii="Arial" w:hAnsi="Arial" w:cs="Arial"/>
                      <w:color w:val="000000"/>
                      <w:lang w:eastAsia="es-ES"/>
                    </w:rPr>
                    <w:t>8h35</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sidRPr="004C62E0">
                    <w:rPr>
                      <w:rFonts w:ascii="Arial" w:hAnsi="Arial" w:cs="Arial"/>
                      <w:lang w:eastAsia="es-ES"/>
                    </w:rPr>
                    <w:t xml:space="preserve">Calle </w:t>
                  </w:r>
                  <w:r>
                    <w:rPr>
                      <w:rFonts w:ascii="Arial" w:hAnsi="Arial" w:cs="Arial"/>
                      <w:lang w:eastAsia="es-ES"/>
                    </w:rPr>
                    <w:t>H</w:t>
                  </w:r>
                  <w:r w:rsidRPr="004C62E0">
                    <w:rPr>
                      <w:rFonts w:ascii="Arial" w:hAnsi="Arial" w:cs="Arial"/>
                      <w:lang w:eastAsia="es-ES"/>
                    </w:rPr>
                    <w:t xml:space="preserve">uimilpan esquina circuito </w:t>
                  </w:r>
                  <w:r>
                    <w:rPr>
                      <w:rFonts w:ascii="Arial" w:hAnsi="Arial" w:cs="Arial"/>
                      <w:lang w:eastAsia="es-ES"/>
                    </w:rPr>
                    <w:t>L</w:t>
                  </w:r>
                  <w:r w:rsidRPr="004C62E0">
                    <w:rPr>
                      <w:rFonts w:ascii="Arial" w:hAnsi="Arial" w:cs="Arial"/>
                      <w:lang w:eastAsia="es-ES"/>
                    </w:rPr>
                    <w:t xml:space="preserve">ázaro </w:t>
                  </w:r>
                  <w:r>
                    <w:rPr>
                      <w:rFonts w:ascii="Arial" w:hAnsi="Arial" w:cs="Arial"/>
                      <w:lang w:eastAsia="es-ES"/>
                    </w:rPr>
                    <w:t>C</w:t>
                  </w:r>
                  <w:r w:rsidRPr="004C62E0">
                    <w:rPr>
                      <w:rFonts w:ascii="Arial" w:hAnsi="Arial" w:cs="Arial"/>
                      <w:lang w:eastAsia="es-ES"/>
                    </w:rPr>
                    <w:t>árdenas (</w:t>
                  </w:r>
                  <w:r>
                    <w:rPr>
                      <w:rFonts w:ascii="Arial" w:hAnsi="Arial" w:cs="Arial"/>
                      <w:lang w:eastAsia="es-ES"/>
                    </w:rPr>
                    <w:t>TVQ</w:t>
                  </w:r>
                  <w:r w:rsidRPr="004C62E0">
                    <w:rPr>
                      <w:rFonts w:ascii="Arial" w:hAnsi="Arial" w:cs="Arial"/>
                      <w:lang w:eastAsia="es-ES"/>
                    </w:rPr>
                    <w:t>).</w:t>
                  </w:r>
                </w:p>
              </w:tc>
            </w:tr>
            <w:tr w:rsidR="00E26D9E" w:rsidRPr="004C62E0" w:rsidTr="0061775E">
              <w:trPr>
                <w:trHeight w:val="255"/>
              </w:trPr>
              <w:tc>
                <w:tcPr>
                  <w:tcW w:w="0" w:type="auto"/>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color w:val="000000"/>
                      <w:lang w:eastAsia="es-ES"/>
                    </w:rPr>
                  </w:pPr>
                  <w:r>
                    <w:rPr>
                      <w:rFonts w:ascii="Arial" w:hAnsi="Arial" w:cs="Arial"/>
                      <w:color w:val="000000"/>
                      <w:lang w:eastAsia="es-ES"/>
                    </w:rPr>
                    <w:t>8h41</w:t>
                  </w:r>
                </w:p>
              </w:tc>
              <w:tc>
                <w:tcPr>
                  <w:tcW w:w="7968" w:type="dxa"/>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E26D9E">
                  <w:pPr>
                    <w:rPr>
                      <w:rFonts w:ascii="Arial" w:hAnsi="Arial" w:cs="Arial"/>
                      <w:lang w:eastAsia="es-ES"/>
                    </w:rPr>
                  </w:pPr>
                  <w:r w:rsidRPr="004C62E0">
                    <w:rPr>
                      <w:rFonts w:ascii="Arial" w:hAnsi="Arial" w:cs="Arial"/>
                      <w:lang w:eastAsia="es-ES"/>
                    </w:rPr>
                    <w:t>Entronque del poblado el rosario.</w:t>
                  </w:r>
                </w:p>
              </w:tc>
            </w:tr>
          </w:tbl>
          <w:p w:rsidR="008978FF" w:rsidRPr="004C62E0" w:rsidRDefault="008978FF" w:rsidP="00FD4497">
            <w:pPr>
              <w:rPr>
                <w:rFonts w:ascii="Arial" w:hAnsi="Arial" w:cs="Arial"/>
                <w:vanish/>
              </w:rPr>
            </w:pPr>
          </w:p>
        </w:tc>
      </w:tr>
      <w:tr w:rsidR="008978FF" w:rsidRPr="007A3DA6" w:rsidTr="00FD4497">
        <w:trPr>
          <w:trHeight w:val="255"/>
        </w:trPr>
        <w:tc>
          <w:tcPr>
            <w:tcW w:w="5000" w:type="pct"/>
            <w:gridSpan w:val="2"/>
            <w:tcBorders>
              <w:top w:val="nil"/>
              <w:left w:val="nil"/>
              <w:bottom w:val="nil"/>
              <w:right w:val="nil"/>
            </w:tcBorders>
            <w:noWrap/>
            <w:tcMar>
              <w:top w:w="20" w:type="dxa"/>
              <w:left w:w="20" w:type="dxa"/>
              <w:bottom w:w="0" w:type="dxa"/>
              <w:right w:w="20" w:type="dxa"/>
            </w:tcMar>
          </w:tcPr>
          <w:p w:rsidR="008978FF" w:rsidRDefault="008978FF" w:rsidP="00FD4497">
            <w:pPr>
              <w:rPr>
                <w:rFonts w:ascii="Arial" w:hAnsi="Arial" w:cs="Arial"/>
              </w:rPr>
            </w:pPr>
          </w:p>
          <w:tbl>
            <w:tblPr>
              <w:tblW w:w="5043" w:type="pct"/>
              <w:tblCellMar>
                <w:left w:w="0" w:type="dxa"/>
                <w:right w:w="0" w:type="dxa"/>
              </w:tblCellMar>
              <w:tblLook w:val="0000"/>
            </w:tblPr>
            <w:tblGrid>
              <w:gridCol w:w="9115"/>
            </w:tblGrid>
            <w:tr w:rsidR="00E26D9E" w:rsidRPr="007A3DA6" w:rsidTr="0061775E">
              <w:trPr>
                <w:trHeight w:val="255"/>
              </w:trPr>
              <w:tc>
                <w:tcPr>
                  <w:tcW w:w="5000" w:type="pct"/>
                  <w:tcBorders>
                    <w:top w:val="nil"/>
                    <w:left w:val="nil"/>
                    <w:bottom w:val="nil"/>
                    <w:right w:val="nil"/>
                  </w:tcBorders>
                  <w:noWrap/>
                  <w:tcMar>
                    <w:top w:w="20" w:type="dxa"/>
                    <w:left w:w="20" w:type="dxa"/>
                    <w:bottom w:w="0" w:type="dxa"/>
                    <w:right w:w="20" w:type="dxa"/>
                  </w:tcMar>
                </w:tcPr>
                <w:tbl>
                  <w:tblPr>
                    <w:tblW w:w="8931" w:type="dxa"/>
                    <w:tblCellMar>
                      <w:left w:w="0" w:type="dxa"/>
                      <w:right w:w="0" w:type="dxa"/>
                    </w:tblCellMar>
                    <w:tblLook w:val="0000"/>
                  </w:tblPr>
                  <w:tblGrid>
                    <w:gridCol w:w="1157"/>
                    <w:gridCol w:w="7774"/>
                  </w:tblGrid>
                  <w:tr w:rsidR="00E26D9E" w:rsidRPr="004C62E0" w:rsidTr="0061775E">
                    <w:trPr>
                      <w:trHeight w:val="130"/>
                    </w:trPr>
                    <w:tc>
                      <w:tcPr>
                        <w:tcW w:w="648" w:type="pct"/>
                        <w:tcBorders>
                          <w:top w:val="nil"/>
                          <w:left w:val="nil"/>
                          <w:right w:val="nil"/>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p>
                    </w:tc>
                    <w:tc>
                      <w:tcPr>
                        <w:tcW w:w="4352" w:type="pct"/>
                        <w:tcBorders>
                          <w:top w:val="nil"/>
                          <w:left w:val="nil"/>
                          <w:right w:val="nil"/>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 </w:t>
                        </w:r>
                      </w:p>
                    </w:tc>
                  </w:tr>
                  <w:tr w:rsidR="00E26D9E" w:rsidRPr="004C62E0" w:rsidTr="0061775E">
                    <w:trPr>
                      <w:trHeight w:val="253"/>
                    </w:trPr>
                    <w:tc>
                      <w:tcPr>
                        <w:tcW w:w="648" w:type="pct"/>
                        <w:tcBorders>
                          <w:top w:val="nil"/>
                          <w:left w:val="nil"/>
                          <w:right w:val="nil"/>
                        </w:tcBorders>
                        <w:noWrap/>
                        <w:tcMar>
                          <w:top w:w="20" w:type="dxa"/>
                          <w:left w:w="20" w:type="dxa"/>
                          <w:bottom w:w="0" w:type="dxa"/>
                          <w:right w:w="20" w:type="dxa"/>
                        </w:tcMar>
                        <w:vAlign w:val="bottom"/>
                      </w:tcPr>
                      <w:p w:rsidR="00E26D9E" w:rsidRDefault="00E26D9E" w:rsidP="0061775E">
                        <w:pPr>
                          <w:rPr>
                            <w:rFonts w:ascii="Arial" w:hAnsi="Arial" w:cs="Arial"/>
                            <w:lang w:eastAsia="es-ES"/>
                          </w:rPr>
                        </w:pPr>
                      </w:p>
                      <w:p w:rsidR="00E26D9E" w:rsidRDefault="00E26D9E" w:rsidP="0061775E">
                        <w:pPr>
                          <w:rPr>
                            <w:rFonts w:ascii="Arial" w:hAnsi="Arial" w:cs="Arial"/>
                            <w:lang w:eastAsia="es-ES"/>
                          </w:rPr>
                        </w:pPr>
                      </w:p>
                      <w:p w:rsidR="00E26D9E" w:rsidRDefault="00E26D9E" w:rsidP="0061775E">
                        <w:pPr>
                          <w:rPr>
                            <w:rFonts w:ascii="Arial" w:hAnsi="Arial" w:cs="Arial"/>
                            <w:lang w:eastAsia="es-ES"/>
                          </w:rPr>
                        </w:pPr>
                      </w:p>
                      <w:p w:rsidR="00E26D9E" w:rsidRDefault="00E26D9E" w:rsidP="0061775E">
                        <w:pPr>
                          <w:rPr>
                            <w:rFonts w:ascii="Arial" w:hAnsi="Arial" w:cs="Arial"/>
                            <w:lang w:eastAsia="es-ES"/>
                          </w:rPr>
                        </w:pPr>
                      </w:p>
                      <w:p w:rsidR="00E26D9E" w:rsidRPr="004C62E0" w:rsidRDefault="00E26D9E" w:rsidP="0061775E">
                        <w:pPr>
                          <w:rPr>
                            <w:rFonts w:ascii="Arial" w:hAnsi="Arial" w:cs="Arial"/>
                            <w:lang w:eastAsia="es-ES"/>
                          </w:rPr>
                        </w:pPr>
                      </w:p>
                    </w:tc>
                    <w:tc>
                      <w:tcPr>
                        <w:tcW w:w="4352" w:type="pct"/>
                        <w:tcBorders>
                          <w:top w:val="nil"/>
                          <w:left w:val="nil"/>
                          <w:right w:val="nil"/>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p>
                    </w:tc>
                  </w:tr>
                  <w:tr w:rsidR="00E26D9E" w:rsidRPr="004C62E0" w:rsidTr="0061775E">
                    <w:trPr>
                      <w:trHeight w:val="253"/>
                    </w:trPr>
                    <w:tc>
                      <w:tcPr>
                        <w:tcW w:w="648" w:type="pct"/>
                        <w:tcBorders>
                          <w:top w:val="nil"/>
                          <w:left w:val="nil"/>
                          <w:right w:val="nil"/>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p>
                    </w:tc>
                    <w:tc>
                      <w:tcPr>
                        <w:tcW w:w="4352" w:type="pct"/>
                        <w:tcBorders>
                          <w:top w:val="nil"/>
                          <w:left w:val="nil"/>
                          <w:right w:val="nil"/>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Ruta no. 3</w:t>
                        </w:r>
                      </w:p>
                    </w:tc>
                    <w:tc>
                      <w:tcPr>
                        <w:tcW w:w="4352"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 </w:t>
                        </w: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shd w:val="clear" w:color="auto" w:fill="336699"/>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bCs/>
                            <w:color w:val="FFFFFF"/>
                            <w:lang w:eastAsia="es-ES"/>
                          </w:rPr>
                          <w:t>Hora</w:t>
                        </w:r>
                      </w:p>
                    </w:tc>
                    <w:tc>
                      <w:tcPr>
                        <w:tcW w:w="4352" w:type="pct"/>
                        <w:tcBorders>
                          <w:top w:val="single" w:sz="8" w:space="0" w:color="auto"/>
                          <w:left w:val="single" w:sz="8" w:space="0" w:color="auto"/>
                          <w:bottom w:val="single" w:sz="8" w:space="0" w:color="auto"/>
                          <w:right w:val="single" w:sz="8" w:space="0" w:color="auto"/>
                        </w:tcBorders>
                        <w:shd w:val="clear" w:color="auto" w:fill="336699"/>
                        <w:noWrap/>
                        <w:tcMar>
                          <w:top w:w="20" w:type="dxa"/>
                          <w:left w:w="20" w:type="dxa"/>
                          <w:bottom w:w="0" w:type="dxa"/>
                          <w:right w:w="20" w:type="dxa"/>
                        </w:tcMar>
                        <w:vAlign w:val="bottom"/>
                      </w:tcPr>
                      <w:p w:rsidR="00E26D9E" w:rsidRPr="004C62E0" w:rsidRDefault="00E26D9E" w:rsidP="0061775E">
                        <w:pPr>
                          <w:spacing w:before="100" w:beforeAutospacing="1" w:after="100" w:afterAutospacing="1"/>
                          <w:jc w:val="center"/>
                          <w:rPr>
                            <w:rFonts w:ascii="Arial" w:hAnsi="Arial" w:cs="Arial"/>
                            <w:lang w:eastAsia="es-ES"/>
                          </w:rPr>
                        </w:pPr>
                        <w:r w:rsidRPr="004C62E0">
                          <w:rPr>
                            <w:bCs/>
                            <w:color w:val="FFFFFF"/>
                            <w:lang w:eastAsia="es-ES"/>
                          </w:rPr>
                          <w:t>Parada</w:t>
                        </w: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Pr>
                            <w:rFonts w:ascii="Arial" w:hAnsi="Arial" w:cs="Arial"/>
                            <w:lang w:eastAsia="es-ES"/>
                          </w:rPr>
                          <w:t>7h4</w:t>
                        </w:r>
                        <w:r w:rsidRPr="004C62E0">
                          <w:rPr>
                            <w:rFonts w:ascii="Arial" w:hAnsi="Arial" w:cs="Arial"/>
                            <w:lang w:eastAsia="es-ES"/>
                          </w:rPr>
                          <w:t>5m</w:t>
                        </w:r>
                      </w:p>
                    </w:tc>
                    <w:tc>
                      <w:tcPr>
                        <w:tcW w:w="4352"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 xml:space="preserve">Puente de santa </w:t>
                        </w:r>
                        <w:r>
                          <w:rPr>
                            <w:rFonts w:ascii="Arial" w:hAnsi="Arial" w:cs="Arial"/>
                            <w:lang w:eastAsia="es-ES"/>
                          </w:rPr>
                          <w:t>B</w:t>
                        </w:r>
                        <w:r w:rsidRPr="004C62E0">
                          <w:rPr>
                            <w:rFonts w:ascii="Arial" w:hAnsi="Arial" w:cs="Arial"/>
                            <w:lang w:eastAsia="es-ES"/>
                          </w:rPr>
                          <w:t>arbara.</w:t>
                        </w: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Pr>
                            <w:rFonts w:ascii="Arial" w:hAnsi="Arial" w:cs="Arial"/>
                            <w:lang w:eastAsia="es-ES"/>
                          </w:rPr>
                          <w:t>7h5</w:t>
                        </w:r>
                        <w:r w:rsidRPr="004C62E0">
                          <w:rPr>
                            <w:rFonts w:ascii="Arial" w:hAnsi="Arial" w:cs="Arial"/>
                            <w:lang w:eastAsia="es-ES"/>
                          </w:rPr>
                          <w:t>0m</w:t>
                        </w:r>
                      </w:p>
                    </w:tc>
                    <w:tc>
                      <w:tcPr>
                        <w:tcW w:w="4352"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Avenida Ámsterdam esquina con paseo México</w:t>
                        </w: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Pr>
                            <w:rFonts w:ascii="Arial" w:hAnsi="Arial" w:cs="Arial"/>
                            <w:lang w:eastAsia="es-ES"/>
                          </w:rPr>
                          <w:t>7h5</w:t>
                        </w:r>
                        <w:r w:rsidRPr="004C62E0">
                          <w:rPr>
                            <w:rFonts w:ascii="Arial" w:hAnsi="Arial" w:cs="Arial"/>
                            <w:lang w:eastAsia="es-ES"/>
                          </w:rPr>
                          <w:t>6m</w:t>
                        </w:r>
                      </w:p>
                    </w:tc>
                    <w:tc>
                      <w:tcPr>
                        <w:tcW w:w="4352"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Avenida Ámsterdam esquina con prolongación Zaragoza</w:t>
                        </w: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Pr>
                            <w:rFonts w:ascii="Arial" w:hAnsi="Arial" w:cs="Arial"/>
                            <w:lang w:eastAsia="es-ES"/>
                          </w:rPr>
                          <w:t>8h0</w:t>
                        </w:r>
                        <w:r w:rsidRPr="004C62E0">
                          <w:rPr>
                            <w:rFonts w:ascii="Arial" w:hAnsi="Arial" w:cs="Arial"/>
                            <w:lang w:eastAsia="es-ES"/>
                          </w:rPr>
                          <w:t>2m</w:t>
                        </w:r>
                      </w:p>
                    </w:tc>
                    <w:tc>
                      <w:tcPr>
                        <w:tcW w:w="4352"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 xml:space="preserve">Prolongación Zaragoza esquina </w:t>
                        </w:r>
                        <w:r>
                          <w:rPr>
                            <w:rFonts w:ascii="Arial" w:hAnsi="Arial" w:cs="Arial"/>
                            <w:lang w:eastAsia="es-ES"/>
                          </w:rPr>
                          <w:t>C</w:t>
                        </w:r>
                        <w:r w:rsidRPr="004C62E0">
                          <w:rPr>
                            <w:rFonts w:ascii="Arial" w:hAnsi="Arial" w:cs="Arial"/>
                            <w:lang w:eastAsia="es-ES"/>
                          </w:rPr>
                          <w:t>onstituyentes</w:t>
                        </w: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Pr>
                            <w:rFonts w:ascii="Arial" w:hAnsi="Arial" w:cs="Arial"/>
                            <w:lang w:eastAsia="es-ES"/>
                          </w:rPr>
                          <w:t>8h0</w:t>
                        </w:r>
                        <w:r w:rsidRPr="004C62E0">
                          <w:rPr>
                            <w:rFonts w:ascii="Arial" w:hAnsi="Arial" w:cs="Arial"/>
                            <w:lang w:eastAsia="es-ES"/>
                          </w:rPr>
                          <w:t>5m</w:t>
                        </w:r>
                      </w:p>
                    </w:tc>
                    <w:tc>
                      <w:tcPr>
                        <w:tcW w:w="4352"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Constituyentes esquina puente de residencial campestre.</w:t>
                        </w: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Pr>
                            <w:rFonts w:ascii="Arial" w:hAnsi="Arial" w:cs="Arial"/>
                            <w:lang w:eastAsia="es-ES"/>
                          </w:rPr>
                          <w:t>8h0</w:t>
                        </w:r>
                        <w:r w:rsidRPr="004C62E0">
                          <w:rPr>
                            <w:rFonts w:ascii="Arial" w:hAnsi="Arial" w:cs="Arial"/>
                            <w:lang w:eastAsia="es-ES"/>
                          </w:rPr>
                          <w:t>8m</w:t>
                        </w:r>
                      </w:p>
                    </w:tc>
                    <w:tc>
                      <w:tcPr>
                        <w:tcW w:w="4352"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 xml:space="preserve">Constituyentes esquina </w:t>
                        </w:r>
                        <w:r>
                          <w:rPr>
                            <w:rFonts w:ascii="Arial" w:hAnsi="Arial" w:cs="Arial"/>
                            <w:lang w:eastAsia="es-ES"/>
                          </w:rPr>
                          <w:t>T</w:t>
                        </w:r>
                        <w:r w:rsidRPr="004C62E0">
                          <w:rPr>
                            <w:rFonts w:ascii="Arial" w:hAnsi="Arial" w:cs="Arial"/>
                            <w:lang w:eastAsia="es-ES"/>
                          </w:rPr>
                          <w:t>ecnológico.</w:t>
                        </w: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Pr>
                            <w:rFonts w:ascii="Arial" w:hAnsi="Arial" w:cs="Arial"/>
                            <w:lang w:eastAsia="es-ES"/>
                          </w:rPr>
                          <w:t>8h1</w:t>
                        </w:r>
                        <w:r w:rsidRPr="004C62E0">
                          <w:rPr>
                            <w:rFonts w:ascii="Arial" w:hAnsi="Arial" w:cs="Arial"/>
                            <w:lang w:eastAsia="es-ES"/>
                          </w:rPr>
                          <w:t>0m</w:t>
                        </w:r>
                      </w:p>
                    </w:tc>
                    <w:tc>
                      <w:tcPr>
                        <w:tcW w:w="4352"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 xml:space="preserve">Constituyentes esquina Ezequiel </w:t>
                        </w:r>
                        <w:r>
                          <w:rPr>
                            <w:rFonts w:ascii="Arial" w:hAnsi="Arial" w:cs="Arial"/>
                            <w:lang w:eastAsia="es-ES"/>
                          </w:rPr>
                          <w:t>M</w:t>
                        </w:r>
                        <w:r w:rsidRPr="004C62E0">
                          <w:rPr>
                            <w:rFonts w:ascii="Arial" w:hAnsi="Arial" w:cs="Arial"/>
                            <w:lang w:eastAsia="es-ES"/>
                          </w:rPr>
                          <w:t>ontes. </w:t>
                        </w: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Pr>
                            <w:rFonts w:ascii="Arial" w:hAnsi="Arial" w:cs="Arial"/>
                            <w:lang w:eastAsia="es-ES"/>
                          </w:rPr>
                          <w:t>8h1</w:t>
                        </w:r>
                        <w:r w:rsidRPr="004C62E0">
                          <w:rPr>
                            <w:rFonts w:ascii="Arial" w:hAnsi="Arial" w:cs="Arial"/>
                            <w:lang w:eastAsia="es-ES"/>
                          </w:rPr>
                          <w:t>2m</w:t>
                        </w:r>
                      </w:p>
                    </w:tc>
                    <w:tc>
                      <w:tcPr>
                        <w:tcW w:w="4352"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 xml:space="preserve">Constituyentes esquina Luis </w:t>
                        </w:r>
                        <w:r>
                          <w:rPr>
                            <w:rFonts w:ascii="Arial" w:hAnsi="Arial" w:cs="Arial"/>
                            <w:lang w:eastAsia="es-ES"/>
                          </w:rPr>
                          <w:t>M</w:t>
                        </w:r>
                        <w:r w:rsidRPr="004C62E0">
                          <w:rPr>
                            <w:rFonts w:ascii="Arial" w:hAnsi="Arial" w:cs="Arial"/>
                            <w:lang w:eastAsia="es-ES"/>
                          </w:rPr>
                          <w:t>. Vega</w:t>
                        </w: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color w:val="000000"/>
                            <w:lang w:eastAsia="es-ES"/>
                          </w:rPr>
                        </w:pPr>
                        <w:r>
                          <w:rPr>
                            <w:rFonts w:ascii="Arial" w:hAnsi="Arial" w:cs="Arial"/>
                            <w:color w:val="000000"/>
                            <w:lang w:eastAsia="es-ES"/>
                          </w:rPr>
                          <w:t>8h1</w:t>
                        </w:r>
                        <w:r w:rsidRPr="004C62E0">
                          <w:rPr>
                            <w:rFonts w:ascii="Arial" w:hAnsi="Arial" w:cs="Arial"/>
                            <w:color w:val="000000"/>
                            <w:lang w:eastAsia="es-ES"/>
                          </w:rPr>
                          <w:t>7</w:t>
                        </w:r>
                      </w:p>
                    </w:tc>
                    <w:tc>
                      <w:tcPr>
                        <w:tcW w:w="4352"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 xml:space="preserve">Avenida Pasteur esquina estadio y </w:t>
                        </w:r>
                        <w:r>
                          <w:rPr>
                            <w:rFonts w:ascii="Arial" w:hAnsi="Arial" w:cs="Arial"/>
                            <w:lang w:eastAsia="es-ES"/>
                          </w:rPr>
                          <w:t>C</w:t>
                        </w:r>
                        <w:r w:rsidRPr="004C62E0">
                          <w:rPr>
                            <w:rFonts w:ascii="Arial" w:hAnsi="Arial" w:cs="Arial"/>
                            <w:lang w:eastAsia="es-ES"/>
                          </w:rPr>
                          <w:t>onstituyentes.</w:t>
                        </w: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color w:val="000000"/>
                            <w:lang w:eastAsia="es-ES"/>
                          </w:rPr>
                        </w:pPr>
                        <w:r>
                          <w:rPr>
                            <w:rFonts w:ascii="Arial" w:hAnsi="Arial" w:cs="Arial"/>
                            <w:color w:val="000000"/>
                            <w:lang w:eastAsia="es-ES"/>
                          </w:rPr>
                          <w:t>8h2</w:t>
                        </w:r>
                        <w:r w:rsidRPr="004C62E0">
                          <w:rPr>
                            <w:rFonts w:ascii="Arial" w:hAnsi="Arial" w:cs="Arial"/>
                            <w:color w:val="000000"/>
                            <w:lang w:eastAsia="es-ES"/>
                          </w:rPr>
                          <w:t>3</w:t>
                        </w:r>
                      </w:p>
                    </w:tc>
                    <w:tc>
                      <w:tcPr>
                        <w:tcW w:w="4352"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 xml:space="preserve">Pasteur esquina </w:t>
                        </w:r>
                        <w:r>
                          <w:rPr>
                            <w:rFonts w:ascii="Arial" w:hAnsi="Arial" w:cs="Arial"/>
                            <w:lang w:eastAsia="es-ES"/>
                          </w:rPr>
                          <w:t>fr</w:t>
                        </w:r>
                        <w:r w:rsidR="00166BE7">
                          <w:rPr>
                            <w:rFonts w:ascii="Arial" w:hAnsi="Arial" w:cs="Arial"/>
                            <w:lang w:eastAsia="es-ES"/>
                          </w:rPr>
                          <w:t>ay f. de Galindo (frente Hotel Mirage</w:t>
                        </w:r>
                        <w:r>
                          <w:rPr>
                            <w:rFonts w:ascii="Arial" w:hAnsi="Arial" w:cs="Arial"/>
                            <w:lang w:eastAsia="es-ES"/>
                          </w:rPr>
                          <w:t>)</w:t>
                        </w: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Pr>
                            <w:rFonts w:ascii="Arial" w:hAnsi="Arial" w:cs="Arial"/>
                            <w:lang w:eastAsia="es-ES"/>
                          </w:rPr>
                          <w:t>8h2</w:t>
                        </w:r>
                        <w:r w:rsidRPr="004C62E0">
                          <w:rPr>
                            <w:rFonts w:ascii="Arial" w:hAnsi="Arial" w:cs="Arial"/>
                            <w:lang w:eastAsia="es-ES"/>
                          </w:rPr>
                          <w:t>7m</w:t>
                        </w:r>
                      </w:p>
                    </w:tc>
                    <w:tc>
                      <w:tcPr>
                        <w:tcW w:w="4352"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 xml:space="preserve">Pasteur esquina calle </w:t>
                        </w:r>
                        <w:r>
                          <w:rPr>
                            <w:rFonts w:ascii="Arial" w:hAnsi="Arial" w:cs="Arial"/>
                            <w:lang w:eastAsia="es-ES"/>
                          </w:rPr>
                          <w:t>H</w:t>
                        </w:r>
                        <w:r w:rsidRPr="004C62E0">
                          <w:rPr>
                            <w:rFonts w:ascii="Arial" w:hAnsi="Arial" w:cs="Arial"/>
                            <w:lang w:eastAsia="es-ES"/>
                          </w:rPr>
                          <w:t>uimilpan.</w:t>
                        </w: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Pr>
                            <w:rFonts w:ascii="Arial" w:hAnsi="Arial" w:cs="Arial"/>
                            <w:lang w:eastAsia="es-ES"/>
                          </w:rPr>
                          <w:t>8h34</w:t>
                        </w:r>
                        <w:r w:rsidRPr="004C62E0">
                          <w:rPr>
                            <w:rFonts w:ascii="Arial" w:hAnsi="Arial" w:cs="Arial"/>
                            <w:lang w:eastAsia="es-ES"/>
                          </w:rPr>
                          <w:t>m</w:t>
                        </w:r>
                      </w:p>
                    </w:tc>
                    <w:tc>
                      <w:tcPr>
                        <w:tcW w:w="4352"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 xml:space="preserve">Calle </w:t>
                        </w:r>
                        <w:r>
                          <w:rPr>
                            <w:rFonts w:ascii="Arial" w:hAnsi="Arial" w:cs="Arial"/>
                            <w:lang w:eastAsia="es-ES"/>
                          </w:rPr>
                          <w:t>H</w:t>
                        </w:r>
                        <w:r w:rsidRPr="004C62E0">
                          <w:rPr>
                            <w:rFonts w:ascii="Arial" w:hAnsi="Arial" w:cs="Arial"/>
                            <w:lang w:eastAsia="es-ES"/>
                          </w:rPr>
                          <w:t xml:space="preserve">uimilpan esquina circuito </w:t>
                        </w:r>
                        <w:r>
                          <w:rPr>
                            <w:rFonts w:ascii="Arial" w:hAnsi="Arial" w:cs="Arial"/>
                            <w:lang w:eastAsia="es-ES"/>
                          </w:rPr>
                          <w:t>L</w:t>
                        </w:r>
                        <w:r w:rsidRPr="004C62E0">
                          <w:rPr>
                            <w:rFonts w:ascii="Arial" w:hAnsi="Arial" w:cs="Arial"/>
                            <w:lang w:eastAsia="es-ES"/>
                          </w:rPr>
                          <w:t xml:space="preserve">ázaro </w:t>
                        </w:r>
                        <w:r>
                          <w:rPr>
                            <w:rFonts w:ascii="Arial" w:hAnsi="Arial" w:cs="Arial"/>
                            <w:lang w:eastAsia="es-ES"/>
                          </w:rPr>
                          <w:t>C</w:t>
                        </w:r>
                        <w:r w:rsidRPr="004C62E0">
                          <w:rPr>
                            <w:rFonts w:ascii="Arial" w:hAnsi="Arial" w:cs="Arial"/>
                            <w:lang w:eastAsia="es-ES"/>
                          </w:rPr>
                          <w:t>árdenas (</w:t>
                        </w:r>
                        <w:r>
                          <w:rPr>
                            <w:rFonts w:ascii="Arial" w:hAnsi="Arial" w:cs="Arial"/>
                            <w:lang w:eastAsia="es-ES"/>
                          </w:rPr>
                          <w:t>TVQ</w:t>
                        </w:r>
                        <w:r w:rsidRPr="004C62E0">
                          <w:rPr>
                            <w:rFonts w:ascii="Arial" w:hAnsi="Arial" w:cs="Arial"/>
                            <w:lang w:eastAsia="es-ES"/>
                          </w:rPr>
                          <w:t>).</w:t>
                        </w:r>
                      </w:p>
                    </w:tc>
                  </w:tr>
                  <w:tr w:rsidR="00E26D9E" w:rsidRPr="004C62E0" w:rsidTr="0061775E">
                    <w:trPr>
                      <w:trHeight w:val="253"/>
                    </w:trPr>
                    <w:tc>
                      <w:tcPr>
                        <w:tcW w:w="648"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Pr>
                            <w:rFonts w:ascii="Arial" w:hAnsi="Arial" w:cs="Arial"/>
                            <w:lang w:eastAsia="es-ES"/>
                          </w:rPr>
                          <w:t>8h40</w:t>
                        </w:r>
                        <w:r w:rsidRPr="004C62E0">
                          <w:rPr>
                            <w:rFonts w:ascii="Arial" w:hAnsi="Arial" w:cs="Arial"/>
                            <w:lang w:eastAsia="es-ES"/>
                          </w:rPr>
                          <w:t>m</w:t>
                        </w:r>
                      </w:p>
                    </w:tc>
                    <w:tc>
                      <w:tcPr>
                        <w:tcW w:w="4352"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E26D9E" w:rsidRPr="004C62E0" w:rsidRDefault="00E26D9E" w:rsidP="0061775E">
                        <w:pPr>
                          <w:rPr>
                            <w:rFonts w:ascii="Arial" w:hAnsi="Arial" w:cs="Arial"/>
                            <w:lang w:eastAsia="es-ES"/>
                          </w:rPr>
                        </w:pPr>
                        <w:r w:rsidRPr="004C62E0">
                          <w:rPr>
                            <w:rFonts w:ascii="Arial" w:hAnsi="Arial" w:cs="Arial"/>
                            <w:lang w:eastAsia="es-ES"/>
                          </w:rPr>
                          <w:t xml:space="preserve">Entronque del poblado el </w:t>
                        </w:r>
                        <w:r>
                          <w:rPr>
                            <w:rFonts w:ascii="Arial" w:hAnsi="Arial" w:cs="Arial"/>
                            <w:lang w:eastAsia="es-ES"/>
                          </w:rPr>
                          <w:t>R</w:t>
                        </w:r>
                        <w:r w:rsidRPr="004C62E0">
                          <w:rPr>
                            <w:rFonts w:ascii="Arial" w:hAnsi="Arial" w:cs="Arial"/>
                            <w:lang w:eastAsia="es-ES"/>
                          </w:rPr>
                          <w:t>osario.</w:t>
                        </w:r>
                      </w:p>
                    </w:tc>
                  </w:tr>
                </w:tbl>
                <w:p w:rsidR="00E26D9E" w:rsidRPr="004C62E0" w:rsidRDefault="00E26D9E" w:rsidP="0061775E">
                  <w:pPr>
                    <w:rPr>
                      <w:rFonts w:ascii="Arial" w:hAnsi="Arial" w:cs="Arial"/>
                      <w:vanish/>
                    </w:rPr>
                  </w:pPr>
                </w:p>
              </w:tc>
            </w:tr>
          </w:tbl>
          <w:p w:rsidR="00E26D9E" w:rsidRPr="004C62E0" w:rsidRDefault="00E26D9E" w:rsidP="00FD4497">
            <w:pPr>
              <w:rPr>
                <w:rFonts w:ascii="Arial" w:hAnsi="Arial" w:cs="Arial"/>
                <w:vanish/>
              </w:rPr>
            </w:pPr>
          </w:p>
        </w:tc>
      </w:tr>
    </w:tbl>
    <w:p w:rsidR="00CF1BB4" w:rsidRDefault="00CF1BB4" w:rsidP="00CF1BB4">
      <w:pPr>
        <w:rPr>
          <w:rFonts w:ascii="Arial" w:hAnsi="Arial"/>
          <w:lang w:val="es-ES_tradnl"/>
        </w:rPr>
      </w:pPr>
    </w:p>
    <w:p w:rsidR="00EB7A0F" w:rsidRDefault="00EB7A0F" w:rsidP="00CF1BB4">
      <w:pPr>
        <w:rPr>
          <w:rFonts w:ascii="Arial" w:hAnsi="Arial"/>
          <w:strike/>
          <w:lang w:val="es-ES_tradnl"/>
        </w:rPr>
      </w:pPr>
    </w:p>
    <w:p w:rsidR="00EB7A0F" w:rsidRDefault="00EB7A0F" w:rsidP="00CF1BB4">
      <w:pPr>
        <w:rPr>
          <w:rFonts w:ascii="Arial" w:hAnsi="Arial"/>
          <w:strike/>
          <w:lang w:val="es-ES_tradnl"/>
        </w:rPr>
      </w:pPr>
    </w:p>
    <w:p w:rsidR="00EB7A0F" w:rsidRDefault="00EB7A0F" w:rsidP="00CF1BB4">
      <w:pPr>
        <w:rPr>
          <w:rFonts w:ascii="Arial" w:hAnsi="Arial"/>
          <w:strike/>
          <w:lang w:val="es-ES_tradnl"/>
        </w:rPr>
      </w:pPr>
    </w:p>
    <w:p w:rsidR="00EB7A0F" w:rsidRDefault="00EB7A0F" w:rsidP="00CF1BB4">
      <w:pPr>
        <w:rPr>
          <w:rFonts w:ascii="Arial" w:hAnsi="Arial"/>
          <w:strike/>
          <w:lang w:val="es-ES_tradnl"/>
        </w:rPr>
      </w:pPr>
    </w:p>
    <w:p w:rsidR="00EB7A0F" w:rsidRDefault="00EB7A0F" w:rsidP="00CF1BB4">
      <w:pPr>
        <w:rPr>
          <w:rFonts w:ascii="Arial" w:hAnsi="Arial"/>
          <w:strike/>
          <w:lang w:val="es-ES_tradnl"/>
        </w:rPr>
      </w:pPr>
    </w:p>
    <w:p w:rsidR="00EB7A0F" w:rsidRDefault="00EB7A0F" w:rsidP="00CF1BB4">
      <w:pPr>
        <w:rPr>
          <w:rFonts w:ascii="Arial" w:hAnsi="Arial"/>
          <w:strike/>
          <w:lang w:val="es-ES_tradnl"/>
        </w:rPr>
      </w:pPr>
    </w:p>
    <w:p w:rsidR="00EB7A0F" w:rsidRDefault="00EB7A0F" w:rsidP="00CF1BB4">
      <w:pPr>
        <w:rPr>
          <w:rFonts w:ascii="Arial" w:hAnsi="Arial"/>
          <w:strike/>
          <w:lang w:val="es-ES_tradnl"/>
        </w:rPr>
      </w:pPr>
    </w:p>
    <w:p w:rsidR="00EB7A0F" w:rsidRDefault="00EB7A0F" w:rsidP="00CF1BB4">
      <w:pPr>
        <w:rPr>
          <w:rFonts w:ascii="Arial" w:hAnsi="Arial"/>
          <w:strike/>
          <w:lang w:val="es-ES_tradnl"/>
        </w:rPr>
      </w:pPr>
    </w:p>
    <w:p w:rsidR="00EB7A0F" w:rsidRDefault="00EB7A0F" w:rsidP="00CF1BB4">
      <w:pPr>
        <w:rPr>
          <w:rFonts w:ascii="Arial" w:hAnsi="Arial"/>
          <w:strike/>
          <w:lang w:val="es-ES_tradnl"/>
        </w:rPr>
      </w:pPr>
    </w:p>
    <w:p w:rsidR="00EB7A0F" w:rsidRPr="00EB7A0F" w:rsidRDefault="00EB7A0F" w:rsidP="00CF1BB4">
      <w:pPr>
        <w:rPr>
          <w:rFonts w:ascii="Arial" w:hAnsi="Arial"/>
          <w:strike/>
          <w:lang w:val="es-ES_tradnl"/>
        </w:rPr>
      </w:pPr>
    </w:p>
    <w:p w:rsidR="00EB7A0F" w:rsidRDefault="00EB7A0F" w:rsidP="00CF1BB4">
      <w:pPr>
        <w:rPr>
          <w:rFonts w:ascii="Arial" w:hAnsi="Arial"/>
          <w:lang w:val="es-ES_tradnl"/>
        </w:rPr>
      </w:pPr>
      <w:r w:rsidRPr="007A3DA6">
        <w:rPr>
          <w:rFonts w:ascii="Arial" w:hAnsi="Arial" w:cs="Arial"/>
          <w:lang w:eastAsia="es-ES"/>
        </w:rPr>
        <w:t xml:space="preserve">Regreso de </w:t>
      </w:r>
      <w:r>
        <w:rPr>
          <w:rFonts w:ascii="Arial" w:hAnsi="Arial" w:cs="Arial"/>
          <w:lang w:eastAsia="es-ES"/>
        </w:rPr>
        <w:t>C</w:t>
      </w:r>
      <w:r w:rsidRPr="007A3DA6">
        <w:rPr>
          <w:rFonts w:ascii="Arial" w:hAnsi="Arial" w:cs="Arial"/>
          <w:lang w:eastAsia="es-ES"/>
        </w:rPr>
        <w:t>enam a</w:t>
      </w:r>
      <w:r>
        <w:rPr>
          <w:rFonts w:ascii="Arial" w:hAnsi="Arial" w:cs="Arial"/>
          <w:lang w:eastAsia="es-ES"/>
        </w:rPr>
        <w:t xml:space="preserve"> </w:t>
      </w:r>
      <w:r w:rsidRPr="007A3DA6">
        <w:rPr>
          <w:rFonts w:ascii="Arial" w:hAnsi="Arial" w:cs="Arial"/>
          <w:lang w:eastAsia="es-ES"/>
        </w:rPr>
        <w:t>l</w:t>
      </w:r>
      <w:r>
        <w:rPr>
          <w:rFonts w:ascii="Arial" w:hAnsi="Arial" w:cs="Arial"/>
          <w:lang w:eastAsia="es-ES"/>
        </w:rPr>
        <w:t>a</w:t>
      </w:r>
      <w:r w:rsidRPr="007A3DA6">
        <w:rPr>
          <w:rFonts w:ascii="Arial" w:hAnsi="Arial" w:cs="Arial"/>
          <w:lang w:eastAsia="es-ES"/>
        </w:rPr>
        <w:t xml:space="preserve"> </w:t>
      </w:r>
      <w:r>
        <w:rPr>
          <w:rFonts w:ascii="Arial" w:hAnsi="Arial" w:cs="Arial"/>
          <w:lang w:eastAsia="es-ES"/>
        </w:rPr>
        <w:t>C</w:t>
      </w:r>
      <w:r w:rsidRPr="007A3DA6">
        <w:rPr>
          <w:rFonts w:ascii="Arial" w:hAnsi="Arial" w:cs="Arial"/>
          <w:lang w:eastAsia="es-ES"/>
        </w:rPr>
        <w:t>d. De Querétaro</w:t>
      </w:r>
    </w:p>
    <w:p w:rsidR="00EB7A0F" w:rsidRDefault="00EB7A0F" w:rsidP="00CF1BB4">
      <w:pPr>
        <w:rPr>
          <w:rFonts w:ascii="Arial" w:hAnsi="Arial"/>
          <w:lang w:val="es-ES_tradnl"/>
        </w:rPr>
      </w:pPr>
    </w:p>
    <w:tbl>
      <w:tblPr>
        <w:tblW w:w="5000" w:type="pct"/>
        <w:tblBorders>
          <w:top w:val="single" w:sz="6" w:space="0" w:color="F0EFC8"/>
          <w:left w:val="single" w:sz="6" w:space="0" w:color="F0EFC8"/>
          <w:bottom w:val="single" w:sz="6" w:space="0" w:color="F0EFC8"/>
          <w:right w:val="single" w:sz="6" w:space="0" w:color="F0EFC8"/>
        </w:tblBorders>
        <w:shd w:val="clear" w:color="auto" w:fill="FFFFFF"/>
        <w:tblCellMar>
          <w:top w:w="60" w:type="dxa"/>
          <w:left w:w="60" w:type="dxa"/>
          <w:bottom w:w="60" w:type="dxa"/>
          <w:right w:w="60" w:type="dxa"/>
        </w:tblCellMar>
        <w:tblLook w:val="04A0"/>
      </w:tblPr>
      <w:tblGrid>
        <w:gridCol w:w="410"/>
        <w:gridCol w:w="1146"/>
        <w:gridCol w:w="7522"/>
      </w:tblGrid>
      <w:tr w:rsidR="00EB7A0F" w:rsidRPr="00EB7A0F" w:rsidTr="00EB7A0F">
        <w:tc>
          <w:tcPr>
            <w:tcW w:w="0" w:type="auto"/>
            <w:tcBorders>
              <w:top w:val="outset" w:sz="6" w:space="0" w:color="auto"/>
              <w:left w:val="outset" w:sz="6" w:space="0" w:color="auto"/>
              <w:bottom w:val="outset" w:sz="6" w:space="0" w:color="auto"/>
              <w:right w:val="outset" w:sz="6" w:space="0" w:color="auto"/>
            </w:tcBorders>
            <w:shd w:val="clear" w:color="auto" w:fill="59B101"/>
            <w:tcMar>
              <w:top w:w="48" w:type="dxa"/>
              <w:left w:w="120" w:type="dxa"/>
              <w:bottom w:w="48" w:type="dxa"/>
              <w:right w:w="120" w:type="dxa"/>
            </w:tcMar>
            <w:vAlign w:val="center"/>
            <w:hideMark/>
          </w:tcPr>
          <w:p w:rsidR="00EB7A0F" w:rsidRPr="00EB7A0F" w:rsidRDefault="00EB7A0F" w:rsidP="00EB7A0F">
            <w:pPr>
              <w:jc w:val="center"/>
              <w:rPr>
                <w:rFonts w:ascii="Arial" w:hAnsi="Arial" w:cs="Arial"/>
                <w:b/>
                <w:bCs/>
                <w:color w:val="FFFFFF"/>
                <w:lang w:val="es-MX"/>
              </w:rPr>
            </w:pPr>
          </w:p>
        </w:tc>
        <w:tc>
          <w:tcPr>
            <w:tcW w:w="0" w:type="auto"/>
            <w:tcBorders>
              <w:top w:val="outset" w:sz="6" w:space="0" w:color="auto"/>
              <w:left w:val="outset" w:sz="6" w:space="0" w:color="auto"/>
              <w:bottom w:val="outset" w:sz="6" w:space="0" w:color="auto"/>
              <w:right w:val="outset" w:sz="6" w:space="0" w:color="auto"/>
            </w:tcBorders>
            <w:shd w:val="clear" w:color="auto" w:fill="59B101"/>
            <w:tcMar>
              <w:top w:w="48" w:type="dxa"/>
              <w:left w:w="120" w:type="dxa"/>
              <w:bottom w:w="48" w:type="dxa"/>
              <w:right w:w="120" w:type="dxa"/>
            </w:tcMar>
            <w:vAlign w:val="center"/>
            <w:hideMark/>
          </w:tcPr>
          <w:p w:rsidR="00EB7A0F" w:rsidRPr="00EB7A0F" w:rsidRDefault="00EB7A0F" w:rsidP="00EB7A0F">
            <w:pPr>
              <w:jc w:val="center"/>
              <w:rPr>
                <w:rFonts w:ascii="Arial" w:hAnsi="Arial" w:cs="Arial"/>
                <w:b/>
                <w:bCs/>
                <w:color w:val="FFFFFF"/>
                <w:lang w:val="es-MX"/>
              </w:rPr>
            </w:pPr>
            <w:r w:rsidRPr="00EB7A0F">
              <w:rPr>
                <w:rFonts w:ascii="Arial" w:hAnsi="Arial" w:cs="Arial"/>
                <w:b/>
                <w:bCs/>
                <w:color w:val="FFFFFF"/>
                <w:lang w:val="es-MX"/>
              </w:rPr>
              <w:t>Hora</w:t>
            </w:r>
          </w:p>
        </w:tc>
        <w:tc>
          <w:tcPr>
            <w:tcW w:w="0" w:type="auto"/>
            <w:tcBorders>
              <w:top w:val="outset" w:sz="6" w:space="0" w:color="auto"/>
              <w:left w:val="outset" w:sz="6" w:space="0" w:color="auto"/>
              <w:bottom w:val="outset" w:sz="6" w:space="0" w:color="auto"/>
              <w:right w:val="outset" w:sz="6" w:space="0" w:color="auto"/>
            </w:tcBorders>
            <w:shd w:val="clear" w:color="auto" w:fill="59B101"/>
            <w:tcMar>
              <w:top w:w="48" w:type="dxa"/>
              <w:left w:w="120" w:type="dxa"/>
              <w:bottom w:w="48" w:type="dxa"/>
              <w:right w:w="120" w:type="dxa"/>
            </w:tcMar>
            <w:vAlign w:val="center"/>
            <w:hideMark/>
          </w:tcPr>
          <w:p w:rsidR="00EB7A0F" w:rsidRPr="00EB7A0F" w:rsidRDefault="00EB7A0F" w:rsidP="00EB7A0F">
            <w:pPr>
              <w:jc w:val="center"/>
              <w:rPr>
                <w:rFonts w:ascii="Arial" w:hAnsi="Arial" w:cs="Arial"/>
                <w:b/>
                <w:bCs/>
                <w:color w:val="FFFFFF"/>
                <w:lang w:val="es-MX"/>
              </w:rPr>
            </w:pPr>
            <w:r w:rsidRPr="00EB7A0F">
              <w:rPr>
                <w:rFonts w:ascii="Arial" w:hAnsi="Arial" w:cs="Arial"/>
                <w:b/>
                <w:bCs/>
                <w:color w:val="FFFFFF"/>
                <w:lang w:val="es-MX"/>
              </w:rPr>
              <w:t>Parada</w:t>
            </w:r>
          </w:p>
        </w:tc>
      </w:tr>
      <w:tr w:rsidR="00EB7A0F" w:rsidRPr="00EB7A0F" w:rsidTr="00EB7A0F">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17h15m</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Salida del CENAM</w:t>
            </w:r>
          </w:p>
        </w:tc>
      </w:tr>
      <w:tr w:rsidR="00EB7A0F" w:rsidRPr="00EB7A0F" w:rsidTr="00EB7A0F">
        <w:tc>
          <w:tcPr>
            <w:tcW w:w="0" w:type="auto"/>
            <w:tcBorders>
              <w:top w:val="outset" w:sz="6" w:space="0" w:color="auto"/>
              <w:left w:val="outset" w:sz="6" w:space="0" w:color="auto"/>
              <w:bottom w:val="outset" w:sz="6" w:space="0" w:color="auto"/>
              <w:right w:val="outset" w:sz="6" w:space="0" w:color="auto"/>
            </w:tcBorders>
            <w:shd w:val="clear" w:color="auto" w:fill="ECF5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2</w:t>
            </w:r>
          </w:p>
        </w:tc>
        <w:tc>
          <w:tcPr>
            <w:tcW w:w="0" w:type="auto"/>
            <w:tcBorders>
              <w:top w:val="outset" w:sz="6" w:space="0" w:color="auto"/>
              <w:left w:val="outset" w:sz="6" w:space="0" w:color="auto"/>
              <w:bottom w:val="outset" w:sz="6" w:space="0" w:color="auto"/>
              <w:right w:val="outset" w:sz="6" w:space="0" w:color="auto"/>
            </w:tcBorders>
            <w:shd w:val="clear" w:color="auto" w:fill="ECF5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 </w:t>
            </w:r>
          </w:p>
        </w:tc>
        <w:tc>
          <w:tcPr>
            <w:tcW w:w="0" w:type="auto"/>
            <w:tcBorders>
              <w:top w:val="outset" w:sz="6" w:space="0" w:color="auto"/>
              <w:left w:val="outset" w:sz="6" w:space="0" w:color="auto"/>
              <w:bottom w:val="outset" w:sz="6" w:space="0" w:color="auto"/>
              <w:right w:val="outset" w:sz="6" w:space="0" w:color="auto"/>
            </w:tcBorders>
            <w:shd w:val="clear" w:color="auto" w:fill="ECF5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Parada en soriana Huimilpan.</w:t>
            </w:r>
          </w:p>
        </w:tc>
      </w:tr>
      <w:tr w:rsidR="00EB7A0F" w:rsidRPr="00EB7A0F" w:rsidTr="00EB7A0F">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Parada en la esquina de la calle de san Diego de los Padres. </w:t>
            </w:r>
          </w:p>
        </w:tc>
      </w:tr>
      <w:tr w:rsidR="00EB7A0F" w:rsidRPr="00EB7A0F" w:rsidTr="00EB7A0F">
        <w:tc>
          <w:tcPr>
            <w:tcW w:w="0" w:type="auto"/>
            <w:tcBorders>
              <w:top w:val="outset" w:sz="6" w:space="0" w:color="auto"/>
              <w:left w:val="outset" w:sz="6" w:space="0" w:color="auto"/>
              <w:bottom w:val="outset" w:sz="6" w:space="0" w:color="auto"/>
              <w:right w:val="outset" w:sz="6" w:space="0" w:color="auto"/>
            </w:tcBorders>
            <w:shd w:val="clear" w:color="auto" w:fill="ECF5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4</w:t>
            </w:r>
          </w:p>
        </w:tc>
        <w:tc>
          <w:tcPr>
            <w:tcW w:w="0" w:type="auto"/>
            <w:tcBorders>
              <w:top w:val="outset" w:sz="6" w:space="0" w:color="auto"/>
              <w:left w:val="outset" w:sz="6" w:space="0" w:color="auto"/>
              <w:bottom w:val="outset" w:sz="6" w:space="0" w:color="auto"/>
              <w:right w:val="outset" w:sz="6" w:space="0" w:color="auto"/>
            </w:tcBorders>
            <w:shd w:val="clear" w:color="auto" w:fill="ECF5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 </w:t>
            </w:r>
          </w:p>
        </w:tc>
        <w:tc>
          <w:tcPr>
            <w:tcW w:w="0" w:type="auto"/>
            <w:tcBorders>
              <w:top w:val="outset" w:sz="6" w:space="0" w:color="auto"/>
              <w:left w:val="outset" w:sz="6" w:space="0" w:color="auto"/>
              <w:bottom w:val="outset" w:sz="6" w:space="0" w:color="auto"/>
              <w:right w:val="outset" w:sz="6" w:space="0" w:color="auto"/>
            </w:tcBorders>
            <w:shd w:val="clear" w:color="auto" w:fill="ECF5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Parada en avenida Pasteur entre Carlos Pellicer. Y Moisés Solana</w:t>
            </w:r>
          </w:p>
        </w:tc>
      </w:tr>
      <w:tr w:rsidR="00EB7A0F" w:rsidRPr="00EB7A0F" w:rsidTr="00EB7A0F">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Parada en avenida Pasteur esquina calle Palenque.</w:t>
            </w:r>
          </w:p>
        </w:tc>
      </w:tr>
      <w:tr w:rsidR="00EB7A0F" w:rsidRPr="00EB7A0F" w:rsidTr="00EB7A0F">
        <w:tc>
          <w:tcPr>
            <w:tcW w:w="0" w:type="auto"/>
            <w:tcBorders>
              <w:top w:val="outset" w:sz="6" w:space="0" w:color="auto"/>
              <w:left w:val="outset" w:sz="6" w:space="0" w:color="auto"/>
              <w:bottom w:val="outset" w:sz="6" w:space="0" w:color="auto"/>
              <w:right w:val="outset" w:sz="6" w:space="0" w:color="auto"/>
            </w:tcBorders>
            <w:shd w:val="clear" w:color="auto" w:fill="ECF5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6</w:t>
            </w:r>
          </w:p>
        </w:tc>
        <w:tc>
          <w:tcPr>
            <w:tcW w:w="0" w:type="auto"/>
            <w:tcBorders>
              <w:top w:val="outset" w:sz="6" w:space="0" w:color="auto"/>
              <w:left w:val="outset" w:sz="6" w:space="0" w:color="auto"/>
              <w:bottom w:val="outset" w:sz="6" w:space="0" w:color="auto"/>
              <w:right w:val="outset" w:sz="6" w:space="0" w:color="auto"/>
            </w:tcBorders>
            <w:shd w:val="clear" w:color="auto" w:fill="ECF5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 </w:t>
            </w:r>
          </w:p>
        </w:tc>
        <w:tc>
          <w:tcPr>
            <w:tcW w:w="0" w:type="auto"/>
            <w:tcBorders>
              <w:top w:val="outset" w:sz="6" w:space="0" w:color="auto"/>
              <w:left w:val="outset" w:sz="6" w:space="0" w:color="auto"/>
              <w:bottom w:val="outset" w:sz="6" w:space="0" w:color="auto"/>
              <w:right w:val="outset" w:sz="6" w:space="0" w:color="auto"/>
            </w:tcBorders>
            <w:shd w:val="clear" w:color="auto" w:fill="ECF5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Parada en avenida Pasteur esquina calle 1ª de laureles.</w:t>
            </w:r>
          </w:p>
        </w:tc>
      </w:tr>
      <w:tr w:rsidR="00EB7A0F" w:rsidRPr="00EB7A0F" w:rsidTr="00EB7A0F">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7</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 </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Parada en avenida Pasteur esquina calle encarnación cabrera.</w:t>
            </w:r>
          </w:p>
        </w:tc>
      </w:tr>
      <w:tr w:rsidR="00EB7A0F" w:rsidRPr="00EB7A0F" w:rsidTr="00EB7A0F">
        <w:tc>
          <w:tcPr>
            <w:tcW w:w="0" w:type="auto"/>
            <w:tcBorders>
              <w:top w:val="outset" w:sz="6" w:space="0" w:color="auto"/>
              <w:left w:val="outset" w:sz="6" w:space="0" w:color="auto"/>
              <w:bottom w:val="outset" w:sz="6" w:space="0" w:color="auto"/>
              <w:right w:val="outset" w:sz="6" w:space="0" w:color="auto"/>
            </w:tcBorders>
            <w:shd w:val="clear" w:color="auto" w:fill="ECF5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8</w:t>
            </w:r>
          </w:p>
        </w:tc>
        <w:tc>
          <w:tcPr>
            <w:tcW w:w="0" w:type="auto"/>
            <w:tcBorders>
              <w:top w:val="outset" w:sz="6" w:space="0" w:color="auto"/>
              <w:left w:val="outset" w:sz="6" w:space="0" w:color="auto"/>
              <w:bottom w:val="outset" w:sz="6" w:space="0" w:color="auto"/>
              <w:right w:val="outset" w:sz="6" w:space="0" w:color="auto"/>
            </w:tcBorders>
            <w:shd w:val="clear" w:color="auto" w:fill="ECF5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 </w:t>
            </w:r>
          </w:p>
        </w:tc>
        <w:tc>
          <w:tcPr>
            <w:tcW w:w="0" w:type="auto"/>
            <w:tcBorders>
              <w:top w:val="outset" w:sz="6" w:space="0" w:color="auto"/>
              <w:left w:val="outset" w:sz="6" w:space="0" w:color="auto"/>
              <w:bottom w:val="outset" w:sz="6" w:space="0" w:color="auto"/>
              <w:right w:val="outset" w:sz="6" w:space="0" w:color="auto"/>
            </w:tcBorders>
            <w:shd w:val="clear" w:color="auto" w:fill="ECF5FF"/>
            <w:tcMar>
              <w:top w:w="48" w:type="dxa"/>
              <w:left w:w="120" w:type="dxa"/>
              <w:bottom w:w="48" w:type="dxa"/>
              <w:right w:w="120" w:type="dxa"/>
            </w:tcMar>
            <w:vAlign w:val="center"/>
            <w:hideMark/>
          </w:tcPr>
          <w:p w:rsidR="00EB7A0F" w:rsidRPr="00EB7A0F" w:rsidRDefault="00EB7A0F" w:rsidP="00EB7A0F">
            <w:pPr>
              <w:jc w:val="center"/>
              <w:rPr>
                <w:rFonts w:ascii="Arial" w:hAnsi="Arial" w:cs="Arial"/>
                <w:b/>
                <w:lang w:val="es-MX"/>
              </w:rPr>
            </w:pPr>
            <w:r w:rsidRPr="00EB7A0F">
              <w:rPr>
                <w:rFonts w:ascii="Arial" w:hAnsi="Arial" w:cs="Arial"/>
                <w:b/>
                <w:lang w:val="es-MX"/>
              </w:rPr>
              <w:t>Parada en avenida Pasteur esquina Avenida Constituyentes.</w:t>
            </w:r>
          </w:p>
        </w:tc>
      </w:tr>
    </w:tbl>
    <w:p w:rsidR="00EB7A0F" w:rsidRPr="00EB7A0F" w:rsidRDefault="00EB7A0F" w:rsidP="00CF1BB4">
      <w:pPr>
        <w:rPr>
          <w:rFonts w:ascii="Arial" w:hAnsi="Arial"/>
          <w:b/>
          <w:strike/>
          <w:lang w:val="es-ES_tradnl"/>
        </w:rPr>
      </w:pPr>
    </w:p>
    <w:p w:rsidR="00EB7A0F" w:rsidRDefault="00EB7A0F" w:rsidP="00CF1BB4">
      <w:pPr>
        <w:rPr>
          <w:rFonts w:ascii="Arial" w:hAnsi="Arial"/>
          <w:lang w:val="es-ES_tradnl"/>
        </w:rPr>
      </w:pPr>
    </w:p>
    <w:p w:rsidR="00EB7A0F" w:rsidRDefault="00EB7A0F" w:rsidP="00CF1BB4">
      <w:pPr>
        <w:rPr>
          <w:rFonts w:ascii="Arial" w:hAnsi="Arial"/>
          <w:lang w:val="es-ES_tradnl"/>
        </w:rPr>
      </w:pPr>
    </w:p>
    <w:p w:rsidR="00EB7A0F" w:rsidRDefault="00EB7A0F" w:rsidP="00CF1BB4">
      <w:pPr>
        <w:rPr>
          <w:rFonts w:ascii="Arial" w:hAnsi="Arial"/>
          <w:lang w:val="es-ES_tradnl"/>
        </w:rPr>
      </w:pPr>
    </w:p>
    <w:p w:rsidR="00EB7A0F" w:rsidRDefault="00EB7A0F" w:rsidP="00CF1BB4">
      <w:pPr>
        <w:rPr>
          <w:rFonts w:ascii="Arial" w:hAnsi="Arial"/>
          <w:lang w:val="es-ES_tradnl"/>
        </w:rPr>
      </w:pPr>
    </w:p>
    <w:p w:rsidR="00EB7A0F" w:rsidRDefault="00EB7A0F" w:rsidP="00CF1BB4">
      <w:pPr>
        <w:rPr>
          <w:rFonts w:ascii="Arial" w:hAnsi="Arial"/>
          <w:lang w:val="es-ES_tradnl"/>
        </w:rPr>
      </w:pPr>
    </w:p>
    <w:p w:rsidR="00EB7A0F" w:rsidRDefault="00EB7A0F" w:rsidP="00CF1BB4">
      <w:pPr>
        <w:rPr>
          <w:rFonts w:ascii="Arial" w:hAnsi="Arial"/>
          <w:lang w:val="es-ES_tradnl"/>
        </w:rPr>
      </w:pPr>
    </w:p>
    <w:p w:rsidR="00EB7A0F" w:rsidRPr="007A3DA6" w:rsidRDefault="00EB7A0F" w:rsidP="00CF1BB4">
      <w:pPr>
        <w:rPr>
          <w:rFonts w:ascii="Arial" w:hAnsi="Arial"/>
          <w:lang w:val="es-ES_tradnl"/>
        </w:rPr>
      </w:pPr>
    </w:p>
    <w:tbl>
      <w:tblPr>
        <w:tblW w:w="5041" w:type="pct"/>
        <w:tblCellMar>
          <w:left w:w="0" w:type="dxa"/>
          <w:right w:w="0" w:type="dxa"/>
        </w:tblCellMar>
        <w:tblLook w:val="0000"/>
      </w:tblPr>
      <w:tblGrid>
        <w:gridCol w:w="338"/>
        <w:gridCol w:w="8613"/>
      </w:tblGrid>
      <w:tr w:rsidR="00130C22" w:rsidRPr="007A3DA6" w:rsidTr="006E5936">
        <w:trPr>
          <w:trHeight w:val="255"/>
        </w:trPr>
        <w:tc>
          <w:tcPr>
            <w:tcW w:w="5000" w:type="pct"/>
            <w:gridSpan w:val="2"/>
            <w:tcBorders>
              <w:top w:val="nil"/>
              <w:left w:val="nil"/>
              <w:bottom w:val="nil"/>
              <w:right w:val="nil"/>
            </w:tcBorders>
            <w:noWrap/>
            <w:tcMar>
              <w:top w:w="20" w:type="dxa"/>
              <w:left w:w="20" w:type="dxa"/>
              <w:bottom w:w="0" w:type="dxa"/>
              <w:right w:w="20" w:type="dxa"/>
            </w:tcMar>
            <w:vAlign w:val="bottom"/>
          </w:tcPr>
          <w:p w:rsidR="00E26D9E" w:rsidRDefault="00E26D9E" w:rsidP="0018442F">
            <w:pPr>
              <w:rPr>
                <w:rFonts w:ascii="Arial" w:hAnsi="Arial" w:cs="Arial"/>
                <w:lang w:eastAsia="es-ES"/>
              </w:rPr>
            </w:pPr>
          </w:p>
          <w:p w:rsidR="00E26D9E" w:rsidRDefault="00E26D9E" w:rsidP="0018442F">
            <w:pPr>
              <w:rPr>
                <w:rFonts w:ascii="Arial" w:hAnsi="Arial" w:cs="Arial"/>
                <w:lang w:eastAsia="es-ES"/>
              </w:rPr>
            </w:pPr>
          </w:p>
          <w:p w:rsidR="00EB7A0F" w:rsidRPr="007A3DA6" w:rsidRDefault="00EB7A0F" w:rsidP="0018442F">
            <w:pPr>
              <w:rPr>
                <w:rFonts w:ascii="Arial" w:hAnsi="Arial" w:cs="Arial"/>
                <w:lang w:eastAsia="es-ES"/>
              </w:rPr>
            </w:pPr>
            <w:r>
              <w:rPr>
                <w:rFonts w:ascii="Arial" w:hAnsi="Arial" w:cs="Arial"/>
                <w:lang w:eastAsia="es-ES"/>
              </w:rPr>
              <w:t>Regreso a Querétaro de las 17h30</w:t>
            </w:r>
            <w:r w:rsidR="00F5083C">
              <w:rPr>
                <w:rFonts w:ascii="Arial" w:hAnsi="Arial" w:cs="Arial"/>
                <w:lang w:eastAsia="es-ES"/>
              </w:rPr>
              <w:t xml:space="preserve"> y 18h15</w:t>
            </w:r>
          </w:p>
        </w:tc>
      </w:tr>
      <w:tr w:rsidR="00130C22" w:rsidRPr="007A3DA6" w:rsidTr="006E5936">
        <w:trPr>
          <w:trHeight w:val="255"/>
        </w:trPr>
        <w:tc>
          <w:tcPr>
            <w:tcW w:w="189" w:type="pct"/>
            <w:tcBorders>
              <w:top w:val="nil"/>
              <w:left w:val="nil"/>
              <w:right w:val="nil"/>
            </w:tcBorders>
            <w:noWrap/>
            <w:tcMar>
              <w:top w:w="20" w:type="dxa"/>
              <w:left w:w="20" w:type="dxa"/>
              <w:bottom w:w="0" w:type="dxa"/>
              <w:right w:w="20" w:type="dxa"/>
            </w:tcMar>
            <w:vAlign w:val="bottom"/>
          </w:tcPr>
          <w:p w:rsidR="00130C22" w:rsidRPr="007A3DA6" w:rsidRDefault="00130C22" w:rsidP="00EB4D8D">
            <w:pPr>
              <w:rPr>
                <w:rFonts w:ascii="Arial" w:hAnsi="Arial" w:cs="Arial"/>
                <w:lang w:eastAsia="es-ES"/>
              </w:rPr>
            </w:pPr>
          </w:p>
        </w:tc>
        <w:tc>
          <w:tcPr>
            <w:tcW w:w="4811" w:type="pct"/>
            <w:tcBorders>
              <w:top w:val="nil"/>
              <w:left w:val="nil"/>
              <w:right w:val="nil"/>
            </w:tcBorders>
            <w:noWrap/>
            <w:tcMar>
              <w:top w:w="20" w:type="dxa"/>
              <w:left w:w="20" w:type="dxa"/>
              <w:bottom w:w="0" w:type="dxa"/>
              <w:right w:w="20" w:type="dxa"/>
            </w:tcMar>
            <w:vAlign w:val="bottom"/>
          </w:tcPr>
          <w:p w:rsidR="00130C22" w:rsidRPr="007A3DA6" w:rsidRDefault="00130C22" w:rsidP="00EB4D8D">
            <w:pPr>
              <w:rPr>
                <w:rFonts w:ascii="Arial" w:hAnsi="Arial" w:cs="Arial"/>
                <w:lang w:eastAsia="es-ES"/>
              </w:rPr>
            </w:pPr>
            <w:r w:rsidRPr="007A3DA6">
              <w:rPr>
                <w:rFonts w:ascii="Arial" w:hAnsi="Arial" w:cs="Arial"/>
                <w:lang w:eastAsia="es-ES"/>
              </w:rPr>
              <w:t> </w:t>
            </w:r>
          </w:p>
        </w:tc>
      </w:tr>
      <w:tr w:rsidR="00130C22" w:rsidRPr="007A3DA6" w:rsidTr="006E5936">
        <w:trPr>
          <w:trHeight w:val="255"/>
        </w:trPr>
        <w:tc>
          <w:tcPr>
            <w:tcW w:w="5000" w:type="pct"/>
            <w:gridSpan w:val="2"/>
            <w:tcBorders>
              <w:top w:val="single" w:sz="8" w:space="0" w:color="auto"/>
              <w:left w:val="single" w:sz="8" w:space="0" w:color="auto"/>
              <w:bottom w:val="single" w:sz="8" w:space="0" w:color="auto"/>
              <w:right w:val="single" w:sz="8" w:space="0" w:color="auto"/>
            </w:tcBorders>
            <w:shd w:val="clear" w:color="auto" w:fill="336699"/>
            <w:noWrap/>
            <w:tcMar>
              <w:top w:w="20" w:type="dxa"/>
              <w:left w:w="20" w:type="dxa"/>
              <w:bottom w:w="0" w:type="dxa"/>
              <w:right w:w="20" w:type="dxa"/>
            </w:tcMar>
            <w:vAlign w:val="bottom"/>
          </w:tcPr>
          <w:p w:rsidR="00130C22" w:rsidRPr="007A3DA6" w:rsidRDefault="00C82E02" w:rsidP="00EB4D8D">
            <w:pPr>
              <w:spacing w:before="100" w:beforeAutospacing="1" w:after="100" w:afterAutospacing="1"/>
              <w:jc w:val="center"/>
              <w:rPr>
                <w:rFonts w:ascii="Arial" w:hAnsi="Arial" w:cs="Arial"/>
                <w:lang w:eastAsia="es-ES"/>
              </w:rPr>
            </w:pPr>
            <w:r w:rsidRPr="007A3DA6">
              <w:rPr>
                <w:rFonts w:ascii="Arial" w:hAnsi="Arial" w:cs="Arial"/>
                <w:color w:val="FFFFFF"/>
                <w:lang w:eastAsia="es-ES"/>
              </w:rPr>
              <w:t>Ruta no. 4</w:t>
            </w:r>
          </w:p>
        </w:tc>
      </w:tr>
      <w:tr w:rsidR="00130C22" w:rsidRPr="007A3DA6" w:rsidTr="006E5936">
        <w:trPr>
          <w:trHeight w:val="255"/>
        </w:trPr>
        <w:tc>
          <w:tcPr>
            <w:tcW w:w="5000" w:type="pct"/>
            <w:gridSpan w:val="2"/>
            <w:tcBorders>
              <w:top w:val="single" w:sz="8" w:space="0" w:color="auto"/>
              <w:left w:val="single" w:sz="8" w:space="0" w:color="auto"/>
              <w:bottom w:val="single" w:sz="8" w:space="0" w:color="auto"/>
              <w:right w:val="single" w:sz="8" w:space="0" w:color="auto"/>
            </w:tcBorders>
            <w:shd w:val="clear" w:color="auto" w:fill="336699"/>
            <w:noWrap/>
            <w:tcMar>
              <w:top w:w="20" w:type="dxa"/>
              <w:left w:w="20" w:type="dxa"/>
              <w:bottom w:w="0" w:type="dxa"/>
              <w:right w:w="20" w:type="dxa"/>
            </w:tcMar>
            <w:vAlign w:val="bottom"/>
          </w:tcPr>
          <w:p w:rsidR="00130C22" w:rsidRPr="007A3DA6" w:rsidRDefault="00130C22" w:rsidP="00EB4D8D">
            <w:pPr>
              <w:rPr>
                <w:rFonts w:ascii="Arial" w:hAnsi="Arial" w:cs="Arial"/>
                <w:lang w:eastAsia="es-ES"/>
              </w:rPr>
            </w:pP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130C22" w:rsidP="00EB4D8D">
            <w:pPr>
              <w:rPr>
                <w:rFonts w:ascii="Arial" w:hAnsi="Arial" w:cs="Arial"/>
                <w:lang w:eastAsia="es-ES"/>
              </w:rPr>
            </w:pPr>
            <w:r w:rsidRPr="007A3DA6">
              <w:rPr>
                <w:rFonts w:ascii="Arial" w:hAnsi="Arial" w:cs="Arial"/>
                <w:lang w:eastAsia="es-ES"/>
              </w:rPr>
              <w:t> </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130C22" w:rsidP="00EB4D8D">
            <w:pPr>
              <w:rPr>
                <w:rFonts w:ascii="Arial" w:hAnsi="Arial" w:cs="Arial"/>
                <w:lang w:eastAsia="es-ES"/>
              </w:rPr>
            </w:pPr>
            <w:r w:rsidRPr="007A3DA6">
              <w:rPr>
                <w:rFonts w:ascii="Arial" w:hAnsi="Arial" w:cs="Arial"/>
                <w:lang w:eastAsia="es-ES"/>
              </w:rPr>
              <w:t> </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130C22" w:rsidP="00EB4D8D">
            <w:pPr>
              <w:rPr>
                <w:rFonts w:ascii="Arial" w:hAnsi="Arial" w:cs="Arial"/>
                <w:lang w:eastAsia="es-ES"/>
              </w:rPr>
            </w:pPr>
            <w:r w:rsidRPr="007A3DA6">
              <w:rPr>
                <w:rFonts w:ascii="Arial" w:hAnsi="Arial" w:cs="Arial"/>
                <w:lang w:eastAsia="es-ES"/>
              </w:rPr>
              <w:t>1ª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18442F">
            <w:pPr>
              <w:rPr>
                <w:rFonts w:ascii="Arial" w:hAnsi="Arial" w:cs="Arial"/>
                <w:lang w:eastAsia="es-ES"/>
              </w:rPr>
            </w:pPr>
            <w:r w:rsidRPr="007A3DA6">
              <w:rPr>
                <w:rFonts w:ascii="Arial" w:hAnsi="Arial" w:cs="Arial"/>
                <w:lang w:eastAsia="es-ES"/>
              </w:rPr>
              <w:t>Parada en soriana</w:t>
            </w:r>
            <w:r>
              <w:rPr>
                <w:rFonts w:ascii="Arial" w:hAnsi="Arial" w:cs="Arial"/>
                <w:lang w:eastAsia="es-ES"/>
              </w:rPr>
              <w:t xml:space="preserve"> </w:t>
            </w:r>
            <w:r w:rsidR="0018442F">
              <w:rPr>
                <w:rFonts w:ascii="Arial" w:hAnsi="Arial" w:cs="Arial"/>
                <w:lang w:eastAsia="es-ES"/>
              </w:rPr>
              <w:t>H</w:t>
            </w:r>
            <w:r>
              <w:rPr>
                <w:rFonts w:ascii="Arial" w:hAnsi="Arial" w:cs="Arial"/>
                <w:lang w:eastAsia="es-ES"/>
              </w:rPr>
              <w:t>uimilpan</w:t>
            </w:r>
            <w:r w:rsidR="00130C22" w:rsidRPr="007A3DA6">
              <w:rPr>
                <w:rFonts w:ascii="Arial" w:hAnsi="Arial" w:cs="Arial"/>
                <w:lang w:eastAsia="es-ES"/>
              </w:rPr>
              <w:t>.</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130C22" w:rsidP="00EB4D8D">
            <w:pPr>
              <w:rPr>
                <w:rFonts w:ascii="Arial" w:hAnsi="Arial" w:cs="Arial"/>
                <w:lang w:eastAsia="es-ES"/>
              </w:rPr>
            </w:pPr>
            <w:r w:rsidRPr="007A3DA6">
              <w:rPr>
                <w:rFonts w:ascii="Arial" w:hAnsi="Arial" w:cs="Arial"/>
                <w:lang w:eastAsia="es-ES"/>
              </w:rPr>
              <w:t>2ª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18442F">
            <w:pPr>
              <w:rPr>
                <w:rFonts w:ascii="Arial" w:hAnsi="Arial" w:cs="Arial"/>
                <w:lang w:eastAsia="es-ES"/>
              </w:rPr>
            </w:pPr>
            <w:r w:rsidRPr="007A3DA6">
              <w:rPr>
                <w:rFonts w:ascii="Arial" w:hAnsi="Arial" w:cs="Arial"/>
                <w:lang w:eastAsia="es-ES"/>
              </w:rPr>
              <w:t xml:space="preserve">Parada en la esquina de la calle de san </w:t>
            </w:r>
            <w:r w:rsidR="0018442F">
              <w:rPr>
                <w:rFonts w:ascii="Arial" w:hAnsi="Arial" w:cs="Arial"/>
                <w:lang w:eastAsia="es-ES"/>
              </w:rPr>
              <w:t>D</w:t>
            </w:r>
            <w:r w:rsidRPr="007A3DA6">
              <w:rPr>
                <w:rFonts w:ascii="Arial" w:hAnsi="Arial" w:cs="Arial"/>
                <w:lang w:eastAsia="es-ES"/>
              </w:rPr>
              <w:t xml:space="preserve">iego de los </w:t>
            </w:r>
            <w:r w:rsidR="0018442F">
              <w:rPr>
                <w:rFonts w:ascii="Arial" w:hAnsi="Arial" w:cs="Arial"/>
                <w:lang w:eastAsia="es-ES"/>
              </w:rPr>
              <w:t>P</w:t>
            </w:r>
            <w:r w:rsidRPr="007A3DA6">
              <w:rPr>
                <w:rFonts w:ascii="Arial" w:hAnsi="Arial" w:cs="Arial"/>
                <w:lang w:eastAsia="es-ES"/>
              </w:rPr>
              <w:t>adres. </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130C22" w:rsidP="00EB4D8D">
            <w:pPr>
              <w:rPr>
                <w:rFonts w:ascii="Arial" w:hAnsi="Arial" w:cs="Arial"/>
                <w:lang w:eastAsia="es-ES"/>
              </w:rPr>
            </w:pPr>
            <w:r w:rsidRPr="007A3DA6">
              <w:rPr>
                <w:rFonts w:ascii="Arial" w:hAnsi="Arial" w:cs="Arial"/>
                <w:lang w:eastAsia="es-ES"/>
              </w:rPr>
              <w:t>3ª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18442F">
            <w:pPr>
              <w:rPr>
                <w:rFonts w:ascii="Arial" w:hAnsi="Arial" w:cs="Arial"/>
                <w:lang w:eastAsia="es-ES"/>
              </w:rPr>
            </w:pPr>
            <w:r w:rsidRPr="007A3DA6">
              <w:rPr>
                <w:rFonts w:ascii="Arial" w:hAnsi="Arial" w:cs="Arial"/>
                <w:lang w:eastAsia="es-ES"/>
              </w:rPr>
              <w:t xml:space="preserve">Parada en avenida </w:t>
            </w:r>
            <w:r w:rsidR="0018442F" w:rsidRPr="007A3DA6">
              <w:rPr>
                <w:rFonts w:ascii="Arial" w:hAnsi="Arial" w:cs="Arial"/>
                <w:lang w:eastAsia="es-ES"/>
              </w:rPr>
              <w:t>Pasteur</w:t>
            </w:r>
            <w:r w:rsidRPr="007A3DA6">
              <w:rPr>
                <w:rFonts w:ascii="Arial" w:hAnsi="Arial" w:cs="Arial"/>
                <w:lang w:eastAsia="es-ES"/>
              </w:rPr>
              <w:t xml:space="preserve"> entre </w:t>
            </w:r>
            <w:r w:rsidR="0018442F" w:rsidRPr="007A3DA6">
              <w:rPr>
                <w:rFonts w:ascii="Arial" w:hAnsi="Arial" w:cs="Arial"/>
                <w:lang w:eastAsia="es-ES"/>
              </w:rPr>
              <w:t>Carlos</w:t>
            </w:r>
            <w:r w:rsidRPr="007A3DA6">
              <w:rPr>
                <w:rFonts w:ascii="Arial" w:hAnsi="Arial" w:cs="Arial"/>
                <w:lang w:eastAsia="es-ES"/>
              </w:rPr>
              <w:t xml:space="preserve"> </w:t>
            </w:r>
            <w:r w:rsidR="0018442F" w:rsidRPr="007A3DA6">
              <w:rPr>
                <w:rFonts w:ascii="Arial" w:hAnsi="Arial" w:cs="Arial"/>
                <w:lang w:eastAsia="es-ES"/>
              </w:rPr>
              <w:t>Pellicer</w:t>
            </w:r>
            <w:r w:rsidRPr="007A3DA6">
              <w:rPr>
                <w:rFonts w:ascii="Arial" w:hAnsi="Arial" w:cs="Arial"/>
                <w:lang w:eastAsia="es-ES"/>
              </w:rPr>
              <w:t xml:space="preserve">. Y </w:t>
            </w:r>
            <w:r w:rsidR="0018442F">
              <w:rPr>
                <w:rFonts w:ascii="Arial" w:hAnsi="Arial" w:cs="Arial"/>
                <w:lang w:eastAsia="es-ES"/>
              </w:rPr>
              <w:t>M</w:t>
            </w:r>
            <w:r w:rsidRPr="007A3DA6">
              <w:rPr>
                <w:rFonts w:ascii="Arial" w:hAnsi="Arial" w:cs="Arial"/>
                <w:lang w:eastAsia="es-ES"/>
              </w:rPr>
              <w:t xml:space="preserve">oisés </w:t>
            </w:r>
            <w:r w:rsidR="0018442F">
              <w:rPr>
                <w:rFonts w:ascii="Arial" w:hAnsi="Arial" w:cs="Arial"/>
                <w:lang w:eastAsia="es-ES"/>
              </w:rPr>
              <w:t>S</w:t>
            </w:r>
            <w:r w:rsidRPr="007A3DA6">
              <w:rPr>
                <w:rFonts w:ascii="Arial" w:hAnsi="Arial" w:cs="Arial"/>
                <w:lang w:eastAsia="es-ES"/>
              </w:rPr>
              <w:t>olana</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130C22" w:rsidP="00EB4D8D">
            <w:pPr>
              <w:rPr>
                <w:rFonts w:ascii="Arial" w:hAnsi="Arial" w:cs="Arial"/>
                <w:lang w:eastAsia="es-ES"/>
              </w:rPr>
            </w:pPr>
            <w:r w:rsidRPr="007A3DA6">
              <w:rPr>
                <w:rFonts w:ascii="Arial" w:hAnsi="Arial" w:cs="Arial"/>
                <w:lang w:eastAsia="es-ES"/>
              </w:rPr>
              <w:t>4ª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18442F">
            <w:pPr>
              <w:rPr>
                <w:rFonts w:ascii="Arial" w:hAnsi="Arial" w:cs="Arial"/>
                <w:lang w:eastAsia="es-ES"/>
              </w:rPr>
            </w:pPr>
            <w:r w:rsidRPr="007A3DA6">
              <w:rPr>
                <w:rFonts w:ascii="Arial" w:hAnsi="Arial" w:cs="Arial"/>
                <w:lang w:eastAsia="es-ES"/>
              </w:rPr>
              <w:t xml:space="preserve">Parada en avenida </w:t>
            </w:r>
            <w:r w:rsidR="0018442F" w:rsidRPr="007A3DA6">
              <w:rPr>
                <w:rFonts w:ascii="Arial" w:hAnsi="Arial" w:cs="Arial"/>
                <w:lang w:eastAsia="es-ES"/>
              </w:rPr>
              <w:t>Pasteur</w:t>
            </w:r>
            <w:r w:rsidRPr="007A3DA6">
              <w:rPr>
                <w:rFonts w:ascii="Arial" w:hAnsi="Arial" w:cs="Arial"/>
                <w:lang w:eastAsia="es-ES"/>
              </w:rPr>
              <w:t xml:space="preserve"> esquina calle </w:t>
            </w:r>
            <w:r w:rsidR="0018442F">
              <w:rPr>
                <w:rFonts w:ascii="Arial" w:hAnsi="Arial" w:cs="Arial"/>
                <w:lang w:eastAsia="es-ES"/>
              </w:rPr>
              <w:t>P</w:t>
            </w:r>
            <w:r w:rsidRPr="007A3DA6">
              <w:rPr>
                <w:rFonts w:ascii="Arial" w:hAnsi="Arial" w:cs="Arial"/>
                <w:lang w:eastAsia="es-ES"/>
              </w:rPr>
              <w:t>alenque.</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130C22" w:rsidP="00EB4D8D">
            <w:pPr>
              <w:rPr>
                <w:rFonts w:ascii="Arial" w:hAnsi="Arial" w:cs="Arial"/>
                <w:lang w:eastAsia="es-ES"/>
              </w:rPr>
            </w:pPr>
            <w:r w:rsidRPr="007A3DA6">
              <w:rPr>
                <w:rFonts w:ascii="Arial" w:hAnsi="Arial" w:cs="Arial"/>
                <w:lang w:eastAsia="es-ES"/>
              </w:rPr>
              <w:t>5ª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EB4D8D">
            <w:pPr>
              <w:rPr>
                <w:rFonts w:ascii="Arial" w:hAnsi="Arial" w:cs="Arial"/>
                <w:lang w:eastAsia="es-ES"/>
              </w:rPr>
            </w:pPr>
            <w:r w:rsidRPr="007A3DA6">
              <w:rPr>
                <w:rFonts w:ascii="Arial" w:hAnsi="Arial" w:cs="Arial"/>
                <w:lang w:eastAsia="es-ES"/>
              </w:rPr>
              <w:t xml:space="preserve">Parada en avenida </w:t>
            </w:r>
            <w:r w:rsidR="0018442F" w:rsidRPr="007A3DA6">
              <w:rPr>
                <w:rFonts w:ascii="Arial" w:hAnsi="Arial" w:cs="Arial"/>
                <w:lang w:eastAsia="es-ES"/>
              </w:rPr>
              <w:t>Pasteur</w:t>
            </w:r>
            <w:r w:rsidRPr="007A3DA6">
              <w:rPr>
                <w:rFonts w:ascii="Arial" w:hAnsi="Arial" w:cs="Arial"/>
                <w:lang w:eastAsia="es-ES"/>
              </w:rPr>
              <w:t xml:space="preserve"> esquina calle 1ª de laureles.</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130C22" w:rsidP="00EB4D8D">
            <w:pPr>
              <w:rPr>
                <w:rFonts w:ascii="Arial" w:hAnsi="Arial" w:cs="Arial"/>
                <w:lang w:eastAsia="es-ES"/>
              </w:rPr>
            </w:pPr>
            <w:r w:rsidRPr="007A3DA6">
              <w:rPr>
                <w:rFonts w:ascii="Arial" w:hAnsi="Arial" w:cs="Arial"/>
                <w:lang w:eastAsia="es-ES"/>
              </w:rPr>
              <w:t>6ª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EB4D8D">
            <w:pPr>
              <w:rPr>
                <w:rFonts w:ascii="Arial" w:hAnsi="Arial" w:cs="Arial"/>
                <w:lang w:eastAsia="es-ES"/>
              </w:rPr>
            </w:pPr>
            <w:r w:rsidRPr="007A3DA6">
              <w:rPr>
                <w:rFonts w:ascii="Arial" w:hAnsi="Arial" w:cs="Arial"/>
                <w:lang w:eastAsia="es-ES"/>
              </w:rPr>
              <w:t xml:space="preserve">Parada en avenida </w:t>
            </w:r>
            <w:r w:rsidR="0018442F" w:rsidRPr="007A3DA6">
              <w:rPr>
                <w:rFonts w:ascii="Arial" w:hAnsi="Arial" w:cs="Arial"/>
                <w:lang w:eastAsia="es-ES"/>
              </w:rPr>
              <w:t>Pasteur</w:t>
            </w:r>
            <w:r w:rsidRPr="007A3DA6">
              <w:rPr>
                <w:rFonts w:ascii="Arial" w:hAnsi="Arial" w:cs="Arial"/>
                <w:lang w:eastAsia="es-ES"/>
              </w:rPr>
              <w:t xml:space="preserve"> esquina calle encarnación cabrera.</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130C22" w:rsidP="00EB4D8D">
            <w:pPr>
              <w:rPr>
                <w:rFonts w:ascii="Arial" w:hAnsi="Arial" w:cs="Arial"/>
                <w:lang w:eastAsia="es-ES"/>
              </w:rPr>
            </w:pPr>
            <w:r w:rsidRPr="007A3DA6">
              <w:rPr>
                <w:rFonts w:ascii="Arial" w:hAnsi="Arial" w:cs="Arial"/>
                <w:lang w:eastAsia="es-ES"/>
              </w:rPr>
              <w:t>7ª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18442F">
            <w:pPr>
              <w:rPr>
                <w:rFonts w:ascii="Arial" w:hAnsi="Arial" w:cs="Arial"/>
                <w:lang w:eastAsia="es-ES"/>
              </w:rPr>
            </w:pPr>
            <w:r w:rsidRPr="007A3DA6">
              <w:rPr>
                <w:rFonts w:ascii="Arial" w:hAnsi="Arial" w:cs="Arial"/>
                <w:lang w:eastAsia="es-ES"/>
              </w:rPr>
              <w:t xml:space="preserve">Parada en avenida </w:t>
            </w:r>
            <w:r w:rsidR="0018442F" w:rsidRPr="007A3DA6">
              <w:rPr>
                <w:rFonts w:ascii="Arial" w:hAnsi="Arial" w:cs="Arial"/>
                <w:lang w:eastAsia="es-ES"/>
              </w:rPr>
              <w:t>Pasteur</w:t>
            </w:r>
            <w:r w:rsidRPr="007A3DA6">
              <w:rPr>
                <w:rFonts w:ascii="Arial" w:hAnsi="Arial" w:cs="Arial"/>
                <w:lang w:eastAsia="es-ES"/>
              </w:rPr>
              <w:t xml:space="preserve"> esquina </w:t>
            </w:r>
            <w:r w:rsidR="0018442F">
              <w:rPr>
                <w:rFonts w:ascii="Arial" w:hAnsi="Arial" w:cs="Arial"/>
                <w:lang w:eastAsia="es-ES"/>
              </w:rPr>
              <w:t>A</w:t>
            </w:r>
            <w:r w:rsidRPr="007A3DA6">
              <w:rPr>
                <w:rFonts w:ascii="Arial" w:hAnsi="Arial" w:cs="Arial"/>
                <w:lang w:eastAsia="es-ES"/>
              </w:rPr>
              <w:t xml:space="preserve">venida </w:t>
            </w:r>
            <w:r w:rsidR="0018442F">
              <w:rPr>
                <w:rFonts w:ascii="Arial" w:hAnsi="Arial" w:cs="Arial"/>
                <w:lang w:eastAsia="es-ES"/>
              </w:rPr>
              <w:t>C</w:t>
            </w:r>
            <w:r w:rsidRPr="007A3DA6">
              <w:rPr>
                <w:rFonts w:ascii="Arial" w:hAnsi="Arial" w:cs="Arial"/>
                <w:lang w:eastAsia="es-ES"/>
              </w:rPr>
              <w:t>onstituyentes.</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130C22" w:rsidP="00EB4D8D">
            <w:pPr>
              <w:rPr>
                <w:rFonts w:ascii="Arial" w:hAnsi="Arial" w:cs="Arial"/>
                <w:lang w:eastAsia="es-ES"/>
              </w:rPr>
            </w:pPr>
            <w:r w:rsidRPr="007A3DA6">
              <w:rPr>
                <w:rFonts w:ascii="Arial" w:hAnsi="Arial" w:cs="Arial"/>
                <w:lang w:eastAsia="es-ES"/>
              </w:rPr>
              <w:t>8ª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EB4D8D">
            <w:pPr>
              <w:rPr>
                <w:rFonts w:ascii="Arial" w:hAnsi="Arial" w:cs="Arial"/>
                <w:lang w:eastAsia="es-ES"/>
              </w:rPr>
            </w:pPr>
            <w:r w:rsidRPr="007A3DA6">
              <w:rPr>
                <w:rFonts w:ascii="Arial" w:hAnsi="Arial" w:cs="Arial"/>
                <w:lang w:eastAsia="es-ES"/>
              </w:rPr>
              <w:t xml:space="preserve">Parada en avenida </w:t>
            </w:r>
            <w:r w:rsidR="0018442F" w:rsidRPr="007A3DA6">
              <w:rPr>
                <w:rFonts w:ascii="Arial" w:hAnsi="Arial" w:cs="Arial"/>
                <w:lang w:eastAsia="es-ES"/>
              </w:rPr>
              <w:t>Pasteur</w:t>
            </w:r>
            <w:r w:rsidRPr="007A3DA6">
              <w:rPr>
                <w:rFonts w:ascii="Arial" w:hAnsi="Arial" w:cs="Arial"/>
                <w:lang w:eastAsia="es-ES"/>
              </w:rPr>
              <w:t xml:space="preserve"> esquina avenida </w:t>
            </w:r>
            <w:r w:rsidR="0018442F" w:rsidRPr="007A3DA6">
              <w:rPr>
                <w:rFonts w:ascii="Arial" w:hAnsi="Arial" w:cs="Arial"/>
                <w:lang w:eastAsia="es-ES"/>
              </w:rPr>
              <w:t>Zaragoza</w:t>
            </w:r>
            <w:r w:rsidRPr="007A3DA6">
              <w:rPr>
                <w:rFonts w:ascii="Arial" w:hAnsi="Arial" w:cs="Arial"/>
                <w:lang w:eastAsia="es-ES"/>
              </w:rPr>
              <w:t>.</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650881" w:rsidP="00EB4D8D">
            <w:pPr>
              <w:rPr>
                <w:rFonts w:ascii="Arial" w:hAnsi="Arial" w:cs="Arial"/>
                <w:lang w:eastAsia="es-ES"/>
              </w:rPr>
            </w:pPr>
            <w:r>
              <w:rPr>
                <w:rFonts w:ascii="Arial" w:hAnsi="Arial" w:cs="Arial"/>
                <w:lang w:eastAsia="es-ES"/>
              </w:rPr>
              <w:t>9</w:t>
            </w:r>
            <w:r w:rsidRPr="007A3DA6">
              <w:rPr>
                <w:rFonts w:ascii="Arial" w:hAnsi="Arial" w:cs="Arial"/>
                <w:lang w:eastAsia="es-ES"/>
              </w:rPr>
              <w:t>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18442F">
            <w:pPr>
              <w:rPr>
                <w:rFonts w:ascii="Arial" w:hAnsi="Arial" w:cs="Arial"/>
                <w:lang w:eastAsia="es-ES"/>
              </w:rPr>
            </w:pPr>
            <w:r w:rsidRPr="007A3DA6">
              <w:rPr>
                <w:rFonts w:ascii="Arial" w:hAnsi="Arial" w:cs="Arial"/>
                <w:lang w:eastAsia="es-ES"/>
              </w:rPr>
              <w:t xml:space="preserve">Parada en avenida </w:t>
            </w:r>
            <w:r w:rsidR="0018442F" w:rsidRPr="007A3DA6">
              <w:rPr>
                <w:rFonts w:ascii="Arial" w:hAnsi="Arial" w:cs="Arial"/>
                <w:lang w:eastAsia="es-ES"/>
              </w:rPr>
              <w:t>Zaragoza</w:t>
            </w:r>
            <w:r w:rsidRPr="007A3DA6">
              <w:rPr>
                <w:rFonts w:ascii="Arial" w:hAnsi="Arial" w:cs="Arial"/>
                <w:lang w:eastAsia="es-ES"/>
              </w:rPr>
              <w:t xml:space="preserve"> entre </w:t>
            </w:r>
            <w:r w:rsidR="0018442F" w:rsidRPr="007A3DA6">
              <w:rPr>
                <w:rFonts w:ascii="Arial" w:hAnsi="Arial" w:cs="Arial"/>
                <w:lang w:eastAsia="es-ES"/>
              </w:rPr>
              <w:t>Vicente</w:t>
            </w:r>
            <w:r w:rsidRPr="007A3DA6">
              <w:rPr>
                <w:rFonts w:ascii="Arial" w:hAnsi="Arial" w:cs="Arial"/>
                <w:lang w:eastAsia="es-ES"/>
              </w:rPr>
              <w:t xml:space="preserve"> </w:t>
            </w:r>
            <w:r w:rsidR="0018442F">
              <w:rPr>
                <w:rFonts w:ascii="Arial" w:hAnsi="Arial" w:cs="Arial"/>
                <w:lang w:eastAsia="es-ES"/>
              </w:rPr>
              <w:t>G</w:t>
            </w:r>
            <w:r w:rsidRPr="007A3DA6">
              <w:rPr>
                <w:rFonts w:ascii="Arial" w:hAnsi="Arial" w:cs="Arial"/>
                <w:lang w:eastAsia="es-ES"/>
              </w:rPr>
              <w:t xml:space="preserve">uerrero y </w:t>
            </w:r>
            <w:r w:rsidR="0018442F">
              <w:rPr>
                <w:rFonts w:ascii="Arial" w:hAnsi="Arial" w:cs="Arial"/>
                <w:lang w:eastAsia="es-ES"/>
              </w:rPr>
              <w:t>A</w:t>
            </w:r>
            <w:r w:rsidRPr="007A3DA6">
              <w:rPr>
                <w:rFonts w:ascii="Arial" w:hAnsi="Arial" w:cs="Arial"/>
                <w:lang w:eastAsia="es-ES"/>
              </w:rPr>
              <w:t>llende.</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650881" w:rsidP="00650881">
            <w:pPr>
              <w:rPr>
                <w:rFonts w:ascii="Arial" w:hAnsi="Arial" w:cs="Arial"/>
                <w:lang w:eastAsia="es-ES"/>
              </w:rPr>
            </w:pPr>
            <w:r w:rsidRPr="007A3DA6">
              <w:rPr>
                <w:rFonts w:ascii="Arial" w:hAnsi="Arial" w:cs="Arial"/>
                <w:lang w:eastAsia="es-ES"/>
              </w:rPr>
              <w:t>1</w:t>
            </w:r>
            <w:r>
              <w:rPr>
                <w:rFonts w:ascii="Arial" w:hAnsi="Arial" w:cs="Arial"/>
                <w:lang w:eastAsia="es-ES"/>
              </w:rPr>
              <w:t>0</w:t>
            </w:r>
            <w:r w:rsidRPr="007A3DA6">
              <w:rPr>
                <w:rFonts w:ascii="Arial" w:hAnsi="Arial" w:cs="Arial"/>
                <w:lang w:eastAsia="es-ES"/>
              </w:rPr>
              <w:t>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EB4D8D">
            <w:pPr>
              <w:rPr>
                <w:rFonts w:ascii="Arial" w:hAnsi="Arial" w:cs="Arial"/>
                <w:lang w:eastAsia="es-ES"/>
              </w:rPr>
            </w:pPr>
            <w:r w:rsidRPr="007A3DA6">
              <w:rPr>
                <w:rFonts w:ascii="Arial" w:hAnsi="Arial" w:cs="Arial"/>
                <w:lang w:eastAsia="es-ES"/>
              </w:rPr>
              <w:t xml:space="preserve">Parada en avenida </w:t>
            </w:r>
            <w:r w:rsidR="0018442F" w:rsidRPr="007A3DA6">
              <w:rPr>
                <w:rFonts w:ascii="Arial" w:hAnsi="Arial" w:cs="Arial"/>
                <w:lang w:eastAsia="es-ES"/>
              </w:rPr>
              <w:t>Zaragoza</w:t>
            </w:r>
            <w:r w:rsidRPr="007A3DA6">
              <w:rPr>
                <w:rFonts w:ascii="Arial" w:hAnsi="Arial" w:cs="Arial"/>
                <w:lang w:eastAsia="es-ES"/>
              </w:rPr>
              <w:t xml:space="preserve"> esquina </w:t>
            </w:r>
            <w:r w:rsidR="0018442F" w:rsidRPr="007A3DA6">
              <w:rPr>
                <w:rFonts w:ascii="Arial" w:hAnsi="Arial" w:cs="Arial"/>
                <w:lang w:eastAsia="es-ES"/>
              </w:rPr>
              <w:t>Ezequiel</w:t>
            </w:r>
            <w:r w:rsidRPr="007A3DA6">
              <w:rPr>
                <w:rFonts w:ascii="Arial" w:hAnsi="Arial" w:cs="Arial"/>
                <w:lang w:eastAsia="es-ES"/>
              </w:rPr>
              <w:t xml:space="preserve"> montes.</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650881" w:rsidP="00650881">
            <w:pPr>
              <w:rPr>
                <w:rFonts w:ascii="Arial" w:hAnsi="Arial" w:cs="Arial"/>
                <w:lang w:eastAsia="es-ES"/>
              </w:rPr>
            </w:pPr>
            <w:r w:rsidRPr="007A3DA6">
              <w:rPr>
                <w:rFonts w:ascii="Arial" w:hAnsi="Arial" w:cs="Arial"/>
                <w:lang w:eastAsia="es-ES"/>
              </w:rPr>
              <w:t>1</w:t>
            </w:r>
            <w:r>
              <w:rPr>
                <w:rFonts w:ascii="Arial" w:hAnsi="Arial" w:cs="Arial"/>
                <w:lang w:eastAsia="es-ES"/>
              </w:rPr>
              <w:t>1</w:t>
            </w:r>
            <w:r w:rsidRPr="007A3DA6">
              <w:rPr>
                <w:rFonts w:ascii="Arial" w:hAnsi="Arial" w:cs="Arial"/>
                <w:lang w:eastAsia="es-ES"/>
              </w:rPr>
              <w:t>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EB4D8D">
            <w:pPr>
              <w:rPr>
                <w:rFonts w:ascii="Arial" w:hAnsi="Arial" w:cs="Arial"/>
                <w:lang w:eastAsia="es-ES"/>
              </w:rPr>
            </w:pPr>
            <w:r w:rsidRPr="007A3DA6">
              <w:rPr>
                <w:rFonts w:ascii="Arial" w:hAnsi="Arial" w:cs="Arial"/>
                <w:lang w:eastAsia="es-ES"/>
              </w:rPr>
              <w:t xml:space="preserve">Parada en avenida </w:t>
            </w:r>
            <w:r w:rsidR="0018442F" w:rsidRPr="007A3DA6">
              <w:rPr>
                <w:rFonts w:ascii="Arial" w:hAnsi="Arial" w:cs="Arial"/>
                <w:lang w:eastAsia="es-ES"/>
              </w:rPr>
              <w:t>Zaragoza</w:t>
            </w:r>
            <w:r w:rsidRPr="007A3DA6">
              <w:rPr>
                <w:rFonts w:ascii="Arial" w:hAnsi="Arial" w:cs="Arial"/>
                <w:lang w:eastAsia="es-ES"/>
              </w:rPr>
              <w:t xml:space="preserve"> entre </w:t>
            </w:r>
            <w:r w:rsidR="0018442F" w:rsidRPr="007A3DA6">
              <w:rPr>
                <w:rFonts w:ascii="Arial" w:hAnsi="Arial" w:cs="Arial"/>
                <w:lang w:eastAsia="es-ES"/>
              </w:rPr>
              <w:t>Ignacio</w:t>
            </w:r>
            <w:r w:rsidRPr="007A3DA6">
              <w:rPr>
                <w:rFonts w:ascii="Arial" w:hAnsi="Arial" w:cs="Arial"/>
                <w:lang w:eastAsia="es-ES"/>
              </w:rPr>
              <w:t xml:space="preserve"> </w:t>
            </w:r>
            <w:r w:rsidR="0018442F" w:rsidRPr="007A3DA6">
              <w:rPr>
                <w:rFonts w:ascii="Arial" w:hAnsi="Arial" w:cs="Arial"/>
                <w:lang w:eastAsia="es-ES"/>
              </w:rPr>
              <w:t>Pérez</w:t>
            </w:r>
            <w:r w:rsidRPr="007A3DA6">
              <w:rPr>
                <w:rFonts w:ascii="Arial" w:hAnsi="Arial" w:cs="Arial"/>
                <w:lang w:eastAsia="es-ES"/>
              </w:rPr>
              <w:t xml:space="preserve"> y tecnológico.</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650881" w:rsidP="00650881">
            <w:pPr>
              <w:rPr>
                <w:rFonts w:ascii="Arial" w:hAnsi="Arial" w:cs="Arial"/>
                <w:lang w:eastAsia="es-ES"/>
              </w:rPr>
            </w:pPr>
            <w:r w:rsidRPr="007A3DA6">
              <w:rPr>
                <w:rFonts w:ascii="Arial" w:hAnsi="Arial" w:cs="Arial"/>
                <w:lang w:eastAsia="es-ES"/>
              </w:rPr>
              <w:t>1</w:t>
            </w:r>
            <w:r>
              <w:rPr>
                <w:rFonts w:ascii="Arial" w:hAnsi="Arial" w:cs="Arial"/>
                <w:lang w:eastAsia="es-ES"/>
              </w:rPr>
              <w:t>2</w:t>
            </w:r>
            <w:r w:rsidRPr="007A3DA6">
              <w:rPr>
                <w:rFonts w:ascii="Arial" w:hAnsi="Arial" w:cs="Arial"/>
                <w:lang w:eastAsia="es-ES"/>
              </w:rPr>
              <w:t>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18442F">
            <w:pPr>
              <w:rPr>
                <w:rFonts w:ascii="Arial" w:hAnsi="Arial" w:cs="Arial"/>
                <w:lang w:eastAsia="es-ES"/>
              </w:rPr>
            </w:pPr>
            <w:r w:rsidRPr="007A3DA6">
              <w:rPr>
                <w:rFonts w:ascii="Arial" w:hAnsi="Arial" w:cs="Arial"/>
                <w:lang w:eastAsia="es-ES"/>
              </w:rPr>
              <w:t xml:space="preserve">Parada en avenida </w:t>
            </w:r>
            <w:r w:rsidR="0018442F">
              <w:rPr>
                <w:rFonts w:ascii="Arial" w:hAnsi="Arial" w:cs="Arial"/>
                <w:lang w:eastAsia="es-ES"/>
              </w:rPr>
              <w:t>T</w:t>
            </w:r>
            <w:r w:rsidRPr="007A3DA6">
              <w:rPr>
                <w:rFonts w:ascii="Arial" w:hAnsi="Arial" w:cs="Arial"/>
                <w:lang w:eastAsia="es-ES"/>
              </w:rPr>
              <w:t xml:space="preserve">ecnológico esquina </w:t>
            </w:r>
            <w:r w:rsidR="0018442F">
              <w:rPr>
                <w:rFonts w:ascii="Arial" w:hAnsi="Arial" w:cs="Arial"/>
                <w:lang w:eastAsia="es-ES"/>
              </w:rPr>
              <w:t>H</w:t>
            </w:r>
            <w:r w:rsidRPr="007A3DA6">
              <w:rPr>
                <w:rFonts w:ascii="Arial" w:hAnsi="Arial" w:cs="Arial"/>
                <w:lang w:eastAsia="es-ES"/>
              </w:rPr>
              <w:t>idalgo.</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650881" w:rsidP="00650881">
            <w:pPr>
              <w:rPr>
                <w:rFonts w:ascii="Arial" w:hAnsi="Arial" w:cs="Arial"/>
                <w:lang w:eastAsia="es-ES"/>
              </w:rPr>
            </w:pPr>
            <w:r w:rsidRPr="007A3DA6">
              <w:rPr>
                <w:rFonts w:ascii="Arial" w:hAnsi="Arial" w:cs="Arial"/>
                <w:lang w:eastAsia="es-ES"/>
              </w:rPr>
              <w:t>1</w:t>
            </w:r>
            <w:r>
              <w:rPr>
                <w:rFonts w:ascii="Arial" w:hAnsi="Arial" w:cs="Arial"/>
                <w:lang w:eastAsia="es-ES"/>
              </w:rPr>
              <w:t>3</w:t>
            </w:r>
            <w:r w:rsidRPr="007A3DA6">
              <w:rPr>
                <w:rFonts w:ascii="Arial" w:hAnsi="Arial" w:cs="Arial"/>
                <w:lang w:eastAsia="es-ES"/>
              </w:rPr>
              <w:t>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18442F">
            <w:pPr>
              <w:rPr>
                <w:rFonts w:ascii="Arial" w:hAnsi="Arial" w:cs="Arial"/>
                <w:lang w:eastAsia="es-ES"/>
              </w:rPr>
            </w:pPr>
            <w:r w:rsidRPr="007A3DA6">
              <w:rPr>
                <w:rFonts w:ascii="Arial" w:hAnsi="Arial" w:cs="Arial"/>
                <w:lang w:eastAsia="es-ES"/>
              </w:rPr>
              <w:t xml:space="preserve">Parada en avenida </w:t>
            </w:r>
            <w:r w:rsidR="0018442F">
              <w:rPr>
                <w:rFonts w:ascii="Arial" w:hAnsi="Arial" w:cs="Arial"/>
                <w:lang w:eastAsia="es-ES"/>
              </w:rPr>
              <w:t>T</w:t>
            </w:r>
            <w:r w:rsidRPr="007A3DA6">
              <w:rPr>
                <w:rFonts w:ascii="Arial" w:hAnsi="Arial" w:cs="Arial"/>
                <w:lang w:eastAsia="es-ES"/>
              </w:rPr>
              <w:t xml:space="preserve">ecnológico esquina </w:t>
            </w:r>
            <w:r w:rsidR="0018442F">
              <w:rPr>
                <w:rFonts w:ascii="Arial" w:hAnsi="Arial" w:cs="Arial"/>
                <w:lang w:eastAsia="es-ES"/>
              </w:rPr>
              <w:t>M</w:t>
            </w:r>
            <w:r w:rsidRPr="007A3DA6">
              <w:rPr>
                <w:rFonts w:ascii="Arial" w:hAnsi="Arial" w:cs="Arial"/>
                <w:lang w:eastAsia="es-ES"/>
              </w:rPr>
              <w:t xml:space="preserve">ariano </w:t>
            </w:r>
            <w:r w:rsidR="0018442F" w:rsidRPr="007A3DA6">
              <w:rPr>
                <w:rFonts w:ascii="Arial" w:hAnsi="Arial" w:cs="Arial"/>
                <w:lang w:eastAsia="es-ES"/>
              </w:rPr>
              <w:t>Escobedo</w:t>
            </w:r>
            <w:r w:rsidRPr="007A3DA6">
              <w:rPr>
                <w:rFonts w:ascii="Arial" w:hAnsi="Arial" w:cs="Arial"/>
                <w:lang w:eastAsia="es-ES"/>
              </w:rPr>
              <w:t>.</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650881" w:rsidP="00650881">
            <w:pPr>
              <w:rPr>
                <w:rFonts w:ascii="Arial" w:hAnsi="Arial" w:cs="Arial"/>
                <w:lang w:eastAsia="es-ES"/>
              </w:rPr>
            </w:pPr>
            <w:r w:rsidRPr="007A3DA6">
              <w:rPr>
                <w:rFonts w:ascii="Arial" w:hAnsi="Arial" w:cs="Arial"/>
                <w:lang w:eastAsia="es-ES"/>
              </w:rPr>
              <w:t>1</w:t>
            </w:r>
            <w:r>
              <w:rPr>
                <w:rFonts w:ascii="Arial" w:hAnsi="Arial" w:cs="Arial"/>
                <w:lang w:eastAsia="es-ES"/>
              </w:rPr>
              <w:t>4</w:t>
            </w:r>
            <w:r w:rsidRPr="007A3DA6">
              <w:rPr>
                <w:rFonts w:ascii="Arial" w:hAnsi="Arial" w:cs="Arial"/>
                <w:lang w:eastAsia="es-ES"/>
              </w:rPr>
              <w:t>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18442F">
            <w:pPr>
              <w:rPr>
                <w:rFonts w:ascii="Arial" w:hAnsi="Arial" w:cs="Arial"/>
                <w:lang w:eastAsia="es-ES"/>
              </w:rPr>
            </w:pPr>
            <w:r w:rsidRPr="007A3DA6">
              <w:rPr>
                <w:rFonts w:ascii="Arial" w:hAnsi="Arial" w:cs="Arial"/>
                <w:lang w:eastAsia="es-ES"/>
              </w:rPr>
              <w:t xml:space="preserve">Parada en avenida universidad esquina </w:t>
            </w:r>
            <w:r w:rsidR="0018442F" w:rsidRPr="007A3DA6">
              <w:rPr>
                <w:rFonts w:ascii="Arial" w:hAnsi="Arial" w:cs="Arial"/>
                <w:lang w:eastAsia="es-ES"/>
              </w:rPr>
              <w:t>Ezequiel</w:t>
            </w:r>
            <w:r w:rsidRPr="007A3DA6">
              <w:rPr>
                <w:rFonts w:ascii="Arial" w:hAnsi="Arial" w:cs="Arial"/>
                <w:lang w:eastAsia="es-ES"/>
              </w:rPr>
              <w:t xml:space="preserve"> </w:t>
            </w:r>
            <w:r w:rsidR="0018442F">
              <w:rPr>
                <w:rFonts w:ascii="Arial" w:hAnsi="Arial" w:cs="Arial"/>
                <w:lang w:eastAsia="es-ES"/>
              </w:rPr>
              <w:t>M</w:t>
            </w:r>
            <w:r w:rsidRPr="007A3DA6">
              <w:rPr>
                <w:rFonts w:ascii="Arial" w:hAnsi="Arial" w:cs="Arial"/>
                <w:lang w:eastAsia="es-ES"/>
              </w:rPr>
              <w:t>ontes.</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650881" w:rsidP="00EB4D8D">
            <w:pPr>
              <w:rPr>
                <w:rFonts w:ascii="Arial" w:hAnsi="Arial" w:cs="Arial"/>
                <w:lang w:eastAsia="es-ES"/>
              </w:rPr>
            </w:pPr>
            <w:r>
              <w:rPr>
                <w:rFonts w:ascii="Arial" w:hAnsi="Arial" w:cs="Arial"/>
                <w:lang w:eastAsia="es-ES"/>
              </w:rPr>
              <w:t>15</w:t>
            </w:r>
            <w:r w:rsidRPr="007A3DA6">
              <w:rPr>
                <w:rFonts w:ascii="Arial" w:hAnsi="Arial" w:cs="Arial"/>
                <w:lang w:eastAsia="es-ES"/>
              </w:rPr>
              <w:t>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18442F">
            <w:pPr>
              <w:rPr>
                <w:rFonts w:ascii="Arial" w:hAnsi="Arial" w:cs="Arial"/>
                <w:lang w:eastAsia="es-ES"/>
              </w:rPr>
            </w:pPr>
            <w:r w:rsidRPr="007A3DA6">
              <w:rPr>
                <w:rFonts w:ascii="Arial" w:hAnsi="Arial" w:cs="Arial"/>
                <w:lang w:eastAsia="es-ES"/>
              </w:rPr>
              <w:t xml:space="preserve">Parada en avenida universidad entre </w:t>
            </w:r>
            <w:r w:rsidR="0018442F">
              <w:rPr>
                <w:rFonts w:ascii="Arial" w:hAnsi="Arial" w:cs="Arial"/>
                <w:lang w:eastAsia="es-ES"/>
              </w:rPr>
              <w:t>A</w:t>
            </w:r>
            <w:r w:rsidRPr="007A3DA6">
              <w:rPr>
                <w:rFonts w:ascii="Arial" w:hAnsi="Arial" w:cs="Arial"/>
                <w:lang w:eastAsia="es-ES"/>
              </w:rPr>
              <w:t xml:space="preserve">llende y </w:t>
            </w:r>
            <w:r w:rsidR="0018442F" w:rsidRPr="007A3DA6">
              <w:rPr>
                <w:rFonts w:ascii="Arial" w:hAnsi="Arial" w:cs="Arial"/>
                <w:lang w:eastAsia="es-ES"/>
              </w:rPr>
              <w:t>Juárez</w:t>
            </w:r>
            <w:r w:rsidRPr="007A3DA6">
              <w:rPr>
                <w:rFonts w:ascii="Arial" w:hAnsi="Arial" w:cs="Arial"/>
                <w:lang w:eastAsia="es-ES"/>
              </w:rPr>
              <w:t>.</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650881" w:rsidP="00EB4D8D">
            <w:pPr>
              <w:rPr>
                <w:rFonts w:ascii="Arial" w:hAnsi="Arial" w:cs="Arial"/>
                <w:lang w:eastAsia="es-ES"/>
              </w:rPr>
            </w:pPr>
            <w:r>
              <w:rPr>
                <w:rFonts w:ascii="Arial" w:hAnsi="Arial" w:cs="Arial"/>
                <w:lang w:eastAsia="es-ES"/>
              </w:rPr>
              <w:t>16</w:t>
            </w:r>
            <w:r w:rsidRPr="007A3DA6">
              <w:rPr>
                <w:rFonts w:ascii="Arial" w:hAnsi="Arial" w:cs="Arial"/>
                <w:lang w:eastAsia="es-ES"/>
              </w:rPr>
              <w:t>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18442F">
            <w:pPr>
              <w:rPr>
                <w:rFonts w:ascii="Arial" w:hAnsi="Arial" w:cs="Arial"/>
                <w:lang w:eastAsia="es-ES"/>
              </w:rPr>
            </w:pPr>
            <w:r w:rsidRPr="007A3DA6">
              <w:rPr>
                <w:rFonts w:ascii="Arial" w:hAnsi="Arial" w:cs="Arial"/>
                <w:lang w:eastAsia="es-ES"/>
              </w:rPr>
              <w:t xml:space="preserve">Corregidora esquina avenida </w:t>
            </w:r>
            <w:r w:rsidR="0018442F">
              <w:rPr>
                <w:rFonts w:ascii="Arial" w:hAnsi="Arial" w:cs="Arial"/>
                <w:lang w:eastAsia="es-ES"/>
              </w:rPr>
              <w:t>U</w:t>
            </w:r>
            <w:r w:rsidRPr="007A3DA6">
              <w:rPr>
                <w:rFonts w:ascii="Arial" w:hAnsi="Arial" w:cs="Arial"/>
                <w:lang w:eastAsia="es-ES"/>
              </w:rPr>
              <w:t>niversidad.</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C369FF" w:rsidRDefault="00650881" w:rsidP="00EB4D8D">
            <w:pPr>
              <w:rPr>
                <w:rFonts w:ascii="Arial" w:hAnsi="Arial" w:cs="Arial"/>
                <w:color w:val="FF0000"/>
                <w:lang w:eastAsia="es-ES"/>
              </w:rPr>
            </w:pPr>
            <w:r>
              <w:rPr>
                <w:rFonts w:ascii="Arial" w:hAnsi="Arial" w:cs="Arial"/>
                <w:color w:val="FF0000"/>
                <w:lang w:eastAsia="es-ES"/>
              </w:rPr>
              <w:t>17</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C369FF" w:rsidRDefault="00C82E02" w:rsidP="0018442F">
            <w:pPr>
              <w:rPr>
                <w:rFonts w:ascii="Arial" w:hAnsi="Arial" w:cs="Arial"/>
                <w:color w:val="FF0000"/>
                <w:lang w:eastAsia="es-ES"/>
              </w:rPr>
            </w:pPr>
            <w:r w:rsidRPr="00C369FF">
              <w:rPr>
                <w:rFonts w:ascii="Arial" w:hAnsi="Arial" w:cs="Arial"/>
                <w:color w:val="FF0000"/>
                <w:lang w:eastAsia="es-ES"/>
              </w:rPr>
              <w:t xml:space="preserve">Corregidora enfrente secundaria </w:t>
            </w:r>
            <w:r w:rsidR="0018442F">
              <w:rPr>
                <w:rFonts w:ascii="Arial" w:hAnsi="Arial" w:cs="Arial"/>
                <w:color w:val="FF0000"/>
                <w:lang w:eastAsia="es-ES"/>
              </w:rPr>
              <w:t>F</w:t>
            </w:r>
            <w:r w:rsidRPr="00C369FF">
              <w:rPr>
                <w:rFonts w:ascii="Arial" w:hAnsi="Arial" w:cs="Arial"/>
                <w:color w:val="FF0000"/>
                <w:lang w:eastAsia="es-ES"/>
              </w:rPr>
              <w:t>ederal no. 2</w:t>
            </w:r>
          </w:p>
        </w:tc>
      </w:tr>
      <w:tr w:rsidR="00130C22"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650881" w:rsidP="00EB4D8D">
            <w:pPr>
              <w:rPr>
                <w:rFonts w:ascii="Arial" w:hAnsi="Arial" w:cs="Arial"/>
                <w:lang w:eastAsia="es-ES"/>
              </w:rPr>
            </w:pPr>
            <w:r>
              <w:rPr>
                <w:rFonts w:ascii="Arial" w:hAnsi="Arial" w:cs="Arial"/>
                <w:lang w:eastAsia="es-ES"/>
              </w:rPr>
              <w:t>18</w:t>
            </w:r>
            <w:r w:rsidRPr="007A3DA6">
              <w:rPr>
                <w:rFonts w:ascii="Arial" w:hAnsi="Arial" w:cs="Arial"/>
                <w:lang w:eastAsia="es-ES"/>
              </w:rPr>
              <w:t>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130C22" w:rsidRPr="007A3DA6" w:rsidRDefault="00C82E02" w:rsidP="0018442F">
            <w:pPr>
              <w:rPr>
                <w:rFonts w:ascii="Arial" w:hAnsi="Arial" w:cs="Arial"/>
                <w:lang w:eastAsia="es-ES"/>
              </w:rPr>
            </w:pPr>
            <w:r w:rsidRPr="007A3DA6">
              <w:rPr>
                <w:rFonts w:ascii="Arial" w:hAnsi="Arial" w:cs="Arial"/>
                <w:lang w:eastAsia="es-ES"/>
              </w:rPr>
              <w:t xml:space="preserve">Prolongación </w:t>
            </w:r>
            <w:r w:rsidR="0018442F">
              <w:rPr>
                <w:rFonts w:ascii="Arial" w:hAnsi="Arial" w:cs="Arial"/>
                <w:lang w:eastAsia="es-ES"/>
              </w:rPr>
              <w:t>C</w:t>
            </w:r>
            <w:r w:rsidRPr="007A3DA6">
              <w:rPr>
                <w:rFonts w:ascii="Arial" w:hAnsi="Arial" w:cs="Arial"/>
                <w:lang w:eastAsia="es-ES"/>
              </w:rPr>
              <w:t xml:space="preserve">orregidora y </w:t>
            </w:r>
            <w:r w:rsidR="0018442F">
              <w:rPr>
                <w:rFonts w:ascii="Arial" w:hAnsi="Arial" w:cs="Arial"/>
                <w:lang w:eastAsia="es-ES"/>
              </w:rPr>
              <w:t>A</w:t>
            </w:r>
            <w:r w:rsidRPr="007A3DA6">
              <w:rPr>
                <w:rFonts w:ascii="Arial" w:hAnsi="Arial" w:cs="Arial"/>
                <w:lang w:eastAsia="es-ES"/>
              </w:rPr>
              <w:t xml:space="preserve">lamos </w:t>
            </w:r>
            <w:r w:rsidR="0018442F">
              <w:rPr>
                <w:rFonts w:ascii="Arial" w:hAnsi="Arial" w:cs="Arial"/>
                <w:lang w:eastAsia="es-ES"/>
              </w:rPr>
              <w:t>III</w:t>
            </w:r>
            <w:r w:rsidRPr="007A3DA6">
              <w:rPr>
                <w:rFonts w:ascii="Arial" w:hAnsi="Arial" w:cs="Arial"/>
                <w:lang w:eastAsia="es-ES"/>
              </w:rPr>
              <w:t xml:space="preserve"> sección.</w:t>
            </w:r>
          </w:p>
        </w:tc>
      </w:tr>
      <w:tr w:rsidR="002B663C"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2B663C" w:rsidRPr="007A3DA6" w:rsidRDefault="00650881" w:rsidP="00DE189C">
            <w:pPr>
              <w:rPr>
                <w:rFonts w:ascii="Arial" w:hAnsi="Arial" w:cs="Arial"/>
                <w:lang w:eastAsia="es-ES"/>
              </w:rPr>
            </w:pPr>
            <w:r>
              <w:rPr>
                <w:rFonts w:ascii="Arial" w:hAnsi="Arial" w:cs="Arial"/>
                <w:lang w:eastAsia="es-ES"/>
              </w:rPr>
              <w:t>19</w:t>
            </w:r>
            <w:r w:rsidRPr="007A3DA6">
              <w:rPr>
                <w:rFonts w:ascii="Arial" w:hAnsi="Arial" w:cs="Arial"/>
                <w:lang w:eastAsia="es-ES"/>
              </w:rPr>
              <w:t>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2B663C" w:rsidRPr="007A3DA6" w:rsidRDefault="00C82E02" w:rsidP="00DE189C">
            <w:pPr>
              <w:rPr>
                <w:rFonts w:ascii="Arial" w:hAnsi="Arial" w:cs="Arial"/>
                <w:lang w:eastAsia="es-ES"/>
              </w:rPr>
            </w:pPr>
            <w:r w:rsidRPr="007A3DA6">
              <w:rPr>
                <w:rFonts w:ascii="Arial" w:hAnsi="Arial" w:cs="Arial"/>
                <w:lang w:eastAsia="es-ES"/>
              </w:rPr>
              <w:t>Plaza del parque.</w:t>
            </w:r>
          </w:p>
        </w:tc>
      </w:tr>
      <w:tr w:rsidR="002B663C"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2B663C" w:rsidRPr="007A3DA6" w:rsidRDefault="00650881" w:rsidP="00650881">
            <w:pPr>
              <w:rPr>
                <w:rFonts w:ascii="Arial" w:hAnsi="Arial" w:cs="Arial"/>
                <w:lang w:eastAsia="es-ES"/>
              </w:rPr>
            </w:pPr>
            <w:r>
              <w:rPr>
                <w:rFonts w:ascii="Arial" w:hAnsi="Arial" w:cs="Arial"/>
                <w:lang w:eastAsia="es-ES"/>
              </w:rPr>
              <w:t>20</w:t>
            </w:r>
            <w:r w:rsidRPr="007A3DA6">
              <w:rPr>
                <w:rFonts w:ascii="Arial" w:hAnsi="Arial" w:cs="Arial"/>
                <w:lang w:eastAsia="es-ES"/>
              </w:rPr>
              <w:t>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2B663C" w:rsidRPr="007A3DA6" w:rsidRDefault="00C82E02" w:rsidP="0018442F">
            <w:pPr>
              <w:rPr>
                <w:rFonts w:ascii="Arial" w:hAnsi="Arial" w:cs="Arial"/>
                <w:lang w:eastAsia="es-ES"/>
              </w:rPr>
            </w:pPr>
            <w:r w:rsidRPr="007A3DA6">
              <w:rPr>
                <w:rFonts w:ascii="Arial" w:hAnsi="Arial" w:cs="Arial"/>
                <w:lang w:eastAsia="es-ES"/>
              </w:rPr>
              <w:t xml:space="preserve">Bernardo </w:t>
            </w:r>
            <w:r w:rsidR="0018442F">
              <w:rPr>
                <w:rFonts w:ascii="Arial" w:hAnsi="Arial" w:cs="Arial"/>
                <w:lang w:eastAsia="es-ES"/>
              </w:rPr>
              <w:t>Q</w:t>
            </w:r>
            <w:r w:rsidRPr="007A3DA6">
              <w:rPr>
                <w:rFonts w:ascii="Arial" w:hAnsi="Arial" w:cs="Arial"/>
                <w:lang w:eastAsia="es-ES"/>
              </w:rPr>
              <w:t xml:space="preserve">uintana esquina </w:t>
            </w:r>
            <w:r w:rsidR="0018442F">
              <w:rPr>
                <w:rFonts w:ascii="Arial" w:hAnsi="Arial" w:cs="Arial"/>
                <w:lang w:eastAsia="es-ES"/>
              </w:rPr>
              <w:t>P</w:t>
            </w:r>
            <w:r w:rsidRPr="007A3DA6">
              <w:rPr>
                <w:rFonts w:ascii="Arial" w:hAnsi="Arial" w:cs="Arial"/>
                <w:lang w:eastAsia="es-ES"/>
              </w:rPr>
              <w:t xml:space="preserve">ie de la </w:t>
            </w:r>
            <w:r w:rsidR="0018442F">
              <w:rPr>
                <w:rFonts w:ascii="Arial" w:hAnsi="Arial" w:cs="Arial"/>
                <w:lang w:eastAsia="es-ES"/>
              </w:rPr>
              <w:t>C</w:t>
            </w:r>
            <w:r w:rsidRPr="007A3DA6">
              <w:rPr>
                <w:rFonts w:ascii="Arial" w:hAnsi="Arial" w:cs="Arial"/>
                <w:lang w:eastAsia="es-ES"/>
              </w:rPr>
              <w:t>uesta.</w:t>
            </w:r>
          </w:p>
        </w:tc>
      </w:tr>
      <w:tr w:rsidR="002B663C"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2B663C" w:rsidRPr="002B663C" w:rsidRDefault="00650881" w:rsidP="00F7399C">
            <w:pPr>
              <w:rPr>
                <w:rFonts w:ascii="Arial" w:hAnsi="Arial" w:cs="Arial"/>
                <w:color w:val="FF0000"/>
                <w:lang w:eastAsia="es-ES"/>
              </w:rPr>
            </w:pPr>
            <w:r>
              <w:rPr>
                <w:rFonts w:ascii="Arial" w:hAnsi="Arial" w:cs="Arial"/>
                <w:color w:val="FF0000"/>
                <w:lang w:eastAsia="es-ES"/>
              </w:rPr>
              <w:t>2</w:t>
            </w:r>
            <w:r w:rsidR="00F7399C">
              <w:rPr>
                <w:rFonts w:ascii="Arial" w:hAnsi="Arial" w:cs="Arial"/>
                <w:color w:val="FF0000"/>
                <w:lang w:eastAsia="es-ES"/>
              </w:rPr>
              <w:t>1</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2B663C" w:rsidRPr="002B663C" w:rsidRDefault="00C82E02" w:rsidP="0018442F">
            <w:pPr>
              <w:rPr>
                <w:rFonts w:ascii="Arial" w:hAnsi="Arial" w:cs="Arial"/>
                <w:color w:val="FF0000"/>
                <w:lang w:eastAsia="es-ES"/>
              </w:rPr>
            </w:pPr>
            <w:r>
              <w:rPr>
                <w:rFonts w:ascii="Arial" w:hAnsi="Arial" w:cs="Arial"/>
                <w:color w:val="FF0000"/>
                <w:lang w:eastAsia="es-ES"/>
              </w:rPr>
              <w:t xml:space="preserve">Pie de la </w:t>
            </w:r>
            <w:r w:rsidR="0018442F">
              <w:rPr>
                <w:rFonts w:ascii="Arial" w:hAnsi="Arial" w:cs="Arial"/>
                <w:color w:val="FF0000"/>
                <w:lang w:eastAsia="es-ES"/>
              </w:rPr>
              <w:t>C</w:t>
            </w:r>
            <w:r>
              <w:rPr>
                <w:rFonts w:ascii="Arial" w:hAnsi="Arial" w:cs="Arial"/>
                <w:color w:val="FF0000"/>
                <w:lang w:eastAsia="es-ES"/>
              </w:rPr>
              <w:t xml:space="preserve">uesta esquina </w:t>
            </w:r>
            <w:r w:rsidR="0018442F">
              <w:rPr>
                <w:rFonts w:ascii="Arial" w:hAnsi="Arial" w:cs="Arial"/>
                <w:color w:val="FF0000"/>
                <w:lang w:eastAsia="es-ES"/>
              </w:rPr>
              <w:t>P</w:t>
            </w:r>
            <w:r>
              <w:rPr>
                <w:rFonts w:ascii="Arial" w:hAnsi="Arial" w:cs="Arial"/>
                <w:color w:val="FF0000"/>
                <w:lang w:eastAsia="es-ES"/>
              </w:rPr>
              <w:t xml:space="preserve">laya </w:t>
            </w:r>
            <w:r w:rsidR="0018442F">
              <w:rPr>
                <w:rFonts w:ascii="Arial" w:hAnsi="Arial" w:cs="Arial"/>
                <w:color w:val="FF0000"/>
                <w:lang w:eastAsia="es-ES"/>
              </w:rPr>
              <w:t>R</w:t>
            </w:r>
            <w:r>
              <w:rPr>
                <w:rFonts w:ascii="Arial" w:hAnsi="Arial" w:cs="Arial"/>
                <w:color w:val="FF0000"/>
                <w:lang w:eastAsia="es-ES"/>
              </w:rPr>
              <w:t>oqueta</w:t>
            </w:r>
          </w:p>
        </w:tc>
      </w:tr>
      <w:tr w:rsidR="002B663C" w:rsidRPr="007A3DA6" w:rsidTr="006E5936">
        <w:trPr>
          <w:trHeight w:val="255"/>
        </w:trPr>
        <w:tc>
          <w:tcPr>
            <w:tcW w:w="189"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2B663C" w:rsidRPr="007A3DA6" w:rsidRDefault="00650881" w:rsidP="00F7399C">
            <w:pPr>
              <w:rPr>
                <w:rFonts w:ascii="Arial" w:hAnsi="Arial" w:cs="Arial"/>
                <w:lang w:eastAsia="es-ES"/>
              </w:rPr>
            </w:pPr>
            <w:r>
              <w:rPr>
                <w:rFonts w:ascii="Arial" w:hAnsi="Arial" w:cs="Arial"/>
                <w:lang w:eastAsia="es-ES"/>
              </w:rPr>
              <w:t>2</w:t>
            </w:r>
            <w:r w:rsidR="00F7399C">
              <w:rPr>
                <w:rFonts w:ascii="Arial" w:hAnsi="Arial" w:cs="Arial"/>
                <w:lang w:eastAsia="es-ES"/>
              </w:rPr>
              <w:t>2</w:t>
            </w:r>
            <w:r w:rsidRPr="007A3DA6">
              <w:rPr>
                <w:rFonts w:ascii="Arial" w:hAnsi="Arial" w:cs="Arial"/>
                <w:lang w:eastAsia="es-ES"/>
              </w:rPr>
              <w:t>ª</w:t>
            </w:r>
          </w:p>
        </w:tc>
        <w:tc>
          <w:tcPr>
            <w:tcW w:w="4811" w:type="pct"/>
            <w:tcBorders>
              <w:top w:val="single" w:sz="8" w:space="0" w:color="auto"/>
              <w:left w:val="single" w:sz="8" w:space="0" w:color="auto"/>
              <w:bottom w:val="single" w:sz="8" w:space="0" w:color="auto"/>
              <w:right w:val="single" w:sz="8" w:space="0" w:color="auto"/>
            </w:tcBorders>
            <w:noWrap/>
            <w:tcMar>
              <w:top w:w="20" w:type="dxa"/>
              <w:left w:w="20" w:type="dxa"/>
              <w:bottom w:w="0" w:type="dxa"/>
              <w:right w:w="20" w:type="dxa"/>
            </w:tcMar>
            <w:vAlign w:val="bottom"/>
          </w:tcPr>
          <w:p w:rsidR="002B663C" w:rsidRPr="007A3DA6" w:rsidRDefault="00C82E02" w:rsidP="0018442F">
            <w:pPr>
              <w:rPr>
                <w:rFonts w:ascii="Arial" w:hAnsi="Arial" w:cs="Arial"/>
                <w:lang w:eastAsia="es-ES"/>
              </w:rPr>
            </w:pPr>
            <w:r w:rsidRPr="007A3DA6">
              <w:rPr>
                <w:rFonts w:ascii="Arial" w:hAnsi="Arial" w:cs="Arial"/>
                <w:lang w:eastAsia="es-ES"/>
              </w:rPr>
              <w:t xml:space="preserve">Playa pie de la cuesta esquina calle del </w:t>
            </w:r>
            <w:r w:rsidR="0018442F">
              <w:rPr>
                <w:rFonts w:ascii="Arial" w:hAnsi="Arial" w:cs="Arial"/>
                <w:lang w:eastAsia="es-ES"/>
              </w:rPr>
              <w:t>D</w:t>
            </w:r>
            <w:r w:rsidRPr="007A3DA6">
              <w:rPr>
                <w:rFonts w:ascii="Arial" w:hAnsi="Arial" w:cs="Arial"/>
                <w:lang w:eastAsia="es-ES"/>
              </w:rPr>
              <w:t>esdén.</w:t>
            </w:r>
          </w:p>
        </w:tc>
      </w:tr>
      <w:tr w:rsidR="00312426" w:rsidRPr="007A3DA6" w:rsidTr="007B7116">
        <w:trPr>
          <w:trHeight w:val="255"/>
        </w:trPr>
        <w:tc>
          <w:tcPr>
            <w:tcW w:w="5000" w:type="pct"/>
            <w:gridSpan w:val="2"/>
            <w:tcBorders>
              <w:top w:val="nil"/>
              <w:left w:val="nil"/>
              <w:bottom w:val="nil"/>
              <w:right w:val="nil"/>
            </w:tcBorders>
            <w:noWrap/>
            <w:tcMar>
              <w:top w:w="20" w:type="dxa"/>
              <w:left w:w="20" w:type="dxa"/>
              <w:bottom w:w="0" w:type="dxa"/>
              <w:right w:w="20" w:type="dxa"/>
            </w:tcMar>
            <w:vAlign w:val="bottom"/>
          </w:tcPr>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7272F8" w:rsidRDefault="007272F8" w:rsidP="007B7116">
            <w:pPr>
              <w:rPr>
                <w:rFonts w:ascii="Arial" w:hAnsi="Arial" w:cs="Arial"/>
                <w:lang w:eastAsia="es-ES"/>
              </w:rPr>
            </w:pPr>
          </w:p>
          <w:p w:rsidR="007272F8" w:rsidRDefault="007272F8"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Default="00312426" w:rsidP="007B7116">
            <w:pPr>
              <w:rPr>
                <w:rFonts w:ascii="Arial" w:hAnsi="Arial" w:cs="Arial"/>
                <w:lang w:eastAsia="es-ES"/>
              </w:rPr>
            </w:pPr>
          </w:p>
          <w:p w:rsidR="00312426" w:rsidRPr="007A3DA6" w:rsidRDefault="00312426" w:rsidP="007B7116">
            <w:pPr>
              <w:rPr>
                <w:rFonts w:ascii="Arial" w:hAnsi="Arial" w:cs="Arial"/>
                <w:lang w:eastAsia="es-ES"/>
              </w:rPr>
            </w:pPr>
          </w:p>
        </w:tc>
      </w:tr>
      <w:tr w:rsidR="00312426" w:rsidRPr="007A3DA6" w:rsidTr="007B7116">
        <w:trPr>
          <w:trHeight w:val="255"/>
        </w:trPr>
        <w:tc>
          <w:tcPr>
            <w:tcW w:w="189" w:type="pct"/>
            <w:tcBorders>
              <w:top w:val="nil"/>
              <w:left w:val="nil"/>
              <w:right w:val="nil"/>
            </w:tcBorders>
            <w:noWrap/>
            <w:tcMar>
              <w:top w:w="20" w:type="dxa"/>
              <w:left w:w="20" w:type="dxa"/>
              <w:bottom w:w="0" w:type="dxa"/>
              <w:right w:w="20" w:type="dxa"/>
            </w:tcMar>
            <w:vAlign w:val="bottom"/>
          </w:tcPr>
          <w:p w:rsidR="00312426" w:rsidRPr="007A3DA6" w:rsidRDefault="00312426" w:rsidP="007B7116">
            <w:pPr>
              <w:rPr>
                <w:rFonts w:ascii="Arial" w:hAnsi="Arial" w:cs="Arial"/>
                <w:lang w:eastAsia="es-ES"/>
              </w:rPr>
            </w:pPr>
          </w:p>
        </w:tc>
        <w:tc>
          <w:tcPr>
            <w:tcW w:w="4811" w:type="pct"/>
            <w:tcBorders>
              <w:top w:val="nil"/>
              <w:left w:val="nil"/>
              <w:right w:val="nil"/>
            </w:tcBorders>
            <w:noWrap/>
            <w:tcMar>
              <w:top w:w="20" w:type="dxa"/>
              <w:left w:w="20" w:type="dxa"/>
              <w:bottom w:w="0" w:type="dxa"/>
              <w:right w:w="20" w:type="dxa"/>
            </w:tcMar>
            <w:vAlign w:val="bottom"/>
          </w:tcPr>
          <w:p w:rsidR="00312426" w:rsidRPr="007A3DA6" w:rsidRDefault="00312426" w:rsidP="007B7116">
            <w:pPr>
              <w:rPr>
                <w:rFonts w:ascii="Arial" w:hAnsi="Arial" w:cs="Arial"/>
                <w:lang w:eastAsia="es-ES"/>
              </w:rPr>
            </w:pPr>
            <w:r w:rsidRPr="007A3DA6">
              <w:rPr>
                <w:rFonts w:ascii="Arial" w:hAnsi="Arial" w:cs="Arial"/>
                <w:lang w:eastAsia="es-ES"/>
              </w:rPr>
              <w:t> </w:t>
            </w:r>
          </w:p>
        </w:tc>
      </w:tr>
      <w:tr w:rsidR="002B663C" w:rsidRPr="007A3DA6" w:rsidTr="006E5936">
        <w:trPr>
          <w:trHeight w:val="255"/>
        </w:trPr>
        <w:tc>
          <w:tcPr>
            <w:tcW w:w="189" w:type="pct"/>
            <w:tcBorders>
              <w:left w:val="nil"/>
              <w:bottom w:val="nil"/>
              <w:right w:val="nil"/>
            </w:tcBorders>
            <w:noWrap/>
            <w:tcMar>
              <w:top w:w="20" w:type="dxa"/>
              <w:left w:w="20" w:type="dxa"/>
              <w:bottom w:w="0" w:type="dxa"/>
              <w:right w:w="20" w:type="dxa"/>
            </w:tcMar>
            <w:vAlign w:val="bottom"/>
          </w:tcPr>
          <w:p w:rsidR="00B11394" w:rsidRDefault="00B11394" w:rsidP="00EB4D8D">
            <w:pPr>
              <w:rPr>
                <w:rFonts w:ascii="Arial" w:hAnsi="Arial" w:cs="Arial"/>
                <w:lang w:eastAsia="es-ES"/>
              </w:rPr>
            </w:pPr>
          </w:p>
          <w:p w:rsidR="00B11394" w:rsidRPr="007A3DA6" w:rsidRDefault="00B11394" w:rsidP="00EB4D8D">
            <w:pPr>
              <w:rPr>
                <w:rFonts w:ascii="Arial" w:hAnsi="Arial" w:cs="Arial"/>
                <w:lang w:eastAsia="es-ES"/>
              </w:rPr>
            </w:pPr>
          </w:p>
        </w:tc>
        <w:tc>
          <w:tcPr>
            <w:tcW w:w="4811" w:type="pct"/>
            <w:tcBorders>
              <w:left w:val="nil"/>
              <w:bottom w:val="nil"/>
              <w:right w:val="nil"/>
            </w:tcBorders>
            <w:noWrap/>
            <w:tcMar>
              <w:top w:w="20" w:type="dxa"/>
              <w:left w:w="20" w:type="dxa"/>
              <w:bottom w:w="0" w:type="dxa"/>
              <w:right w:w="20" w:type="dxa"/>
            </w:tcMar>
            <w:vAlign w:val="bottom"/>
          </w:tcPr>
          <w:p w:rsidR="002B663C" w:rsidRPr="007A3DA6" w:rsidRDefault="002B663C" w:rsidP="00EB4D8D">
            <w:pPr>
              <w:rPr>
                <w:rFonts w:ascii="Arial" w:hAnsi="Arial" w:cs="Arial"/>
                <w:lang w:eastAsia="es-ES"/>
              </w:rPr>
            </w:pPr>
            <w:r w:rsidRPr="007A3DA6">
              <w:rPr>
                <w:rFonts w:ascii="Arial" w:hAnsi="Arial" w:cs="Arial"/>
                <w:lang w:eastAsia="es-ES"/>
              </w:rPr>
              <w:lastRenderedPageBreak/>
              <w:t> </w:t>
            </w:r>
          </w:p>
        </w:tc>
      </w:tr>
      <w:tr w:rsidR="002B663C" w:rsidRPr="007A3DA6" w:rsidTr="006E5936">
        <w:trPr>
          <w:trHeight w:val="255"/>
        </w:trPr>
        <w:tc>
          <w:tcPr>
            <w:tcW w:w="5000" w:type="pct"/>
            <w:gridSpan w:val="2"/>
            <w:tcBorders>
              <w:top w:val="nil"/>
              <w:left w:val="nil"/>
              <w:bottom w:val="nil"/>
              <w:right w:val="nil"/>
            </w:tcBorders>
            <w:noWrap/>
            <w:tcMar>
              <w:top w:w="20" w:type="dxa"/>
              <w:left w:w="20" w:type="dxa"/>
              <w:bottom w:w="0" w:type="dxa"/>
              <w:right w:w="20" w:type="dxa"/>
            </w:tcMar>
            <w:vAlign w:val="bottom"/>
          </w:tcPr>
          <w:p w:rsidR="002B663C" w:rsidRPr="007A3DA6" w:rsidRDefault="00C82E02" w:rsidP="00373FE9">
            <w:pPr>
              <w:rPr>
                <w:rFonts w:ascii="Arial" w:hAnsi="Arial" w:cs="Arial"/>
                <w:lang w:eastAsia="es-ES"/>
              </w:rPr>
            </w:pPr>
            <w:r w:rsidRPr="007A3DA6">
              <w:rPr>
                <w:rFonts w:ascii="Arial" w:hAnsi="Arial"/>
              </w:rPr>
              <w:lastRenderedPageBreak/>
              <w:t xml:space="preserve">Para </w:t>
            </w:r>
            <w:r w:rsidR="00373FE9" w:rsidRPr="007A3DA6">
              <w:rPr>
                <w:rFonts w:ascii="Arial" w:hAnsi="Arial"/>
              </w:rPr>
              <w:t>eficient</w:t>
            </w:r>
            <w:r w:rsidR="00373FE9">
              <w:rPr>
                <w:rFonts w:ascii="Arial" w:hAnsi="Arial"/>
              </w:rPr>
              <w:t>ar</w:t>
            </w:r>
            <w:r w:rsidRPr="007A3DA6">
              <w:rPr>
                <w:rFonts w:ascii="Arial" w:hAnsi="Arial"/>
              </w:rPr>
              <w:t xml:space="preserve"> el uso de los autobuses que transportan personal del </w:t>
            </w:r>
            <w:r w:rsidR="0018442F">
              <w:rPr>
                <w:rFonts w:ascii="Arial" w:hAnsi="Arial"/>
              </w:rPr>
              <w:t>C</w:t>
            </w:r>
            <w:r w:rsidRPr="007A3DA6">
              <w:rPr>
                <w:rFonts w:ascii="Arial" w:hAnsi="Arial"/>
              </w:rPr>
              <w:t>enam, y por seguridad</w:t>
            </w:r>
          </w:p>
        </w:tc>
      </w:tr>
      <w:tr w:rsidR="002B663C" w:rsidRPr="007A3DA6" w:rsidTr="006E5936">
        <w:trPr>
          <w:trHeight w:val="255"/>
        </w:trPr>
        <w:tc>
          <w:tcPr>
            <w:tcW w:w="5000" w:type="pct"/>
            <w:gridSpan w:val="2"/>
            <w:tcBorders>
              <w:top w:val="nil"/>
              <w:left w:val="nil"/>
              <w:bottom w:val="nil"/>
              <w:right w:val="nil"/>
            </w:tcBorders>
            <w:noWrap/>
            <w:tcMar>
              <w:top w:w="20" w:type="dxa"/>
              <w:left w:w="20" w:type="dxa"/>
              <w:bottom w:w="0" w:type="dxa"/>
              <w:right w:w="20" w:type="dxa"/>
            </w:tcMar>
            <w:vAlign w:val="bottom"/>
          </w:tcPr>
          <w:p w:rsidR="002B663C" w:rsidRPr="007A3DA6" w:rsidRDefault="002B663C" w:rsidP="00EB4D8D">
            <w:pPr>
              <w:jc w:val="both"/>
              <w:rPr>
                <w:rFonts w:ascii="Arial" w:hAnsi="Arial"/>
              </w:rPr>
            </w:pPr>
            <w:r w:rsidRPr="007A3DA6">
              <w:rPr>
                <w:rFonts w:ascii="Arial" w:hAnsi="Arial"/>
              </w:rPr>
              <w:t xml:space="preserve">Solamente </w:t>
            </w:r>
            <w:r w:rsidRPr="00DF52E3">
              <w:rPr>
                <w:rFonts w:ascii="Arial" w:hAnsi="Arial"/>
              </w:rPr>
              <w:t>darán cupo a las personas que tengan lugares sentados.</w:t>
            </w:r>
          </w:p>
          <w:p w:rsidR="002B663C" w:rsidRPr="007A3DA6" w:rsidRDefault="002B663C" w:rsidP="00EB4D8D">
            <w:pPr>
              <w:rPr>
                <w:rFonts w:ascii="Arial" w:hAnsi="Arial" w:cs="Arial"/>
                <w:lang w:eastAsia="es-ES"/>
              </w:rPr>
            </w:pPr>
          </w:p>
        </w:tc>
      </w:tr>
    </w:tbl>
    <w:p w:rsidR="00CF1BB4" w:rsidRPr="007A3DA6" w:rsidRDefault="00C82E02" w:rsidP="00CF1BB4">
      <w:pPr>
        <w:pStyle w:val="Textoindependiente"/>
        <w:rPr>
          <w:b w:val="0"/>
          <w:sz w:val="20"/>
        </w:rPr>
      </w:pPr>
      <w:r w:rsidRPr="007A3DA6">
        <w:rPr>
          <w:b w:val="0"/>
          <w:sz w:val="20"/>
        </w:rPr>
        <w:t>Nota: se recomienda a todos l</w:t>
      </w:r>
      <w:r>
        <w:rPr>
          <w:b w:val="0"/>
          <w:sz w:val="20"/>
        </w:rPr>
        <w:t>o</w:t>
      </w:r>
      <w:r w:rsidRPr="007A3DA6">
        <w:rPr>
          <w:b w:val="0"/>
          <w:sz w:val="20"/>
        </w:rPr>
        <w:t>s usuarios del transporte solicitar al operador del autobús con una cuadra de anterioridad su bajada.</w:t>
      </w:r>
    </w:p>
    <w:p w:rsidR="00CF1BB4" w:rsidRPr="007A3DA6" w:rsidRDefault="00CF1BB4" w:rsidP="00CF1BB4">
      <w:pPr>
        <w:pStyle w:val="Textoindependiente"/>
        <w:rPr>
          <w:b w:val="0"/>
          <w:sz w:val="20"/>
        </w:rPr>
      </w:pPr>
    </w:p>
    <w:p w:rsidR="00CF1BB4" w:rsidRPr="007A3DA6" w:rsidRDefault="00C82E02" w:rsidP="00CF1BB4">
      <w:pPr>
        <w:rPr>
          <w:rFonts w:ascii="Arial" w:hAnsi="Arial"/>
          <w:lang w:val="es-ES_tradnl"/>
        </w:rPr>
      </w:pPr>
      <w:r w:rsidRPr="007A3DA6">
        <w:rPr>
          <w:rFonts w:ascii="Arial" w:hAnsi="Arial"/>
          <w:lang w:val="es-ES_tradnl"/>
        </w:rPr>
        <w:t>Para las rutas 1, 2, 3, se recomienda a los usuarios del transporte estar 10 minutos antes de la hora indicada.</w:t>
      </w:r>
    </w:p>
    <w:p w:rsidR="00CF1BB4" w:rsidRPr="007A3DA6" w:rsidRDefault="00CF1BB4" w:rsidP="00CF1BB4">
      <w:pPr>
        <w:rPr>
          <w:rFonts w:ascii="Arial" w:hAnsi="Arial"/>
          <w:lang w:val="es-ES_tradnl"/>
        </w:rPr>
      </w:pPr>
    </w:p>
    <w:p w:rsidR="00CF1BB4" w:rsidRDefault="00C82E02" w:rsidP="00CF1BB4">
      <w:pPr>
        <w:rPr>
          <w:rFonts w:ascii="Arial" w:hAnsi="Arial"/>
          <w:lang w:val="es-ES_tradnl"/>
        </w:rPr>
      </w:pPr>
      <w:r w:rsidRPr="007A3DA6">
        <w:rPr>
          <w:rFonts w:ascii="Arial" w:hAnsi="Arial"/>
          <w:lang w:val="es-ES_tradnl"/>
        </w:rPr>
        <w:t xml:space="preserve">Al abordar el </w:t>
      </w:r>
      <w:r w:rsidR="0018442F" w:rsidRPr="007A3DA6">
        <w:rPr>
          <w:rFonts w:ascii="Arial" w:hAnsi="Arial"/>
          <w:lang w:val="es-ES_tradnl"/>
        </w:rPr>
        <w:t>autobús</w:t>
      </w:r>
      <w:r w:rsidRPr="007A3DA6">
        <w:rPr>
          <w:rFonts w:ascii="Arial" w:hAnsi="Arial"/>
          <w:lang w:val="es-ES_tradnl"/>
        </w:rPr>
        <w:t xml:space="preserve"> en el </w:t>
      </w:r>
      <w:r w:rsidR="0018442F">
        <w:rPr>
          <w:rFonts w:ascii="Arial" w:hAnsi="Arial"/>
          <w:lang w:val="es-ES_tradnl"/>
        </w:rPr>
        <w:t>C</w:t>
      </w:r>
      <w:r w:rsidRPr="007A3DA6">
        <w:rPr>
          <w:rFonts w:ascii="Arial" w:hAnsi="Arial"/>
          <w:lang w:val="es-ES_tradnl"/>
        </w:rPr>
        <w:t>enam, será únicamente en el lugar establecido, frente al edif. C</w:t>
      </w:r>
    </w:p>
    <w:p w:rsidR="00AD4B62" w:rsidRDefault="00AD4B62" w:rsidP="00AD4B62">
      <w:pPr>
        <w:jc w:val="both"/>
        <w:rPr>
          <w:rFonts w:ascii="Arial" w:hAnsi="Arial"/>
        </w:rPr>
      </w:pPr>
    </w:p>
    <w:p w:rsidR="00924468" w:rsidRPr="00EF636C" w:rsidRDefault="00C82E02" w:rsidP="00924468">
      <w:pPr>
        <w:jc w:val="both"/>
        <w:rPr>
          <w:rFonts w:ascii="Arial" w:hAnsi="Arial" w:cs="Arial"/>
          <w:b/>
          <w:bCs/>
        </w:rPr>
      </w:pPr>
      <w:r w:rsidRPr="00EF636C">
        <w:rPr>
          <w:rFonts w:ascii="Arial" w:hAnsi="Arial" w:cs="Arial"/>
          <w:b/>
          <w:bCs/>
        </w:rPr>
        <w:t>Deducciones al pago de servicios con motivo del incumplimiento parcial o deficiente aplicando los siguientes criterios:</w:t>
      </w:r>
    </w:p>
    <w:tbl>
      <w:tblPr>
        <w:tblW w:w="9087" w:type="dxa"/>
        <w:tblInd w:w="55" w:type="dxa"/>
        <w:tblCellMar>
          <w:left w:w="70" w:type="dxa"/>
          <w:right w:w="70" w:type="dxa"/>
        </w:tblCellMar>
        <w:tblLook w:val="0000"/>
      </w:tblPr>
      <w:tblGrid>
        <w:gridCol w:w="4835"/>
        <w:gridCol w:w="965"/>
        <w:gridCol w:w="3287"/>
      </w:tblGrid>
      <w:tr w:rsidR="00E31A33" w:rsidRPr="00843EC2" w:rsidTr="00373FE9">
        <w:trPr>
          <w:trHeight w:val="270"/>
        </w:trPr>
        <w:tc>
          <w:tcPr>
            <w:tcW w:w="4835" w:type="dxa"/>
            <w:tcBorders>
              <w:top w:val="single" w:sz="8" w:space="0" w:color="auto"/>
              <w:left w:val="single" w:sz="8" w:space="0" w:color="auto"/>
              <w:bottom w:val="single" w:sz="8" w:space="0" w:color="auto"/>
              <w:right w:val="single" w:sz="4" w:space="0" w:color="auto"/>
            </w:tcBorders>
            <w:shd w:val="clear" w:color="auto" w:fill="auto"/>
            <w:noWrap/>
            <w:vAlign w:val="bottom"/>
          </w:tcPr>
          <w:p w:rsidR="00E31A33" w:rsidRPr="00843EC2" w:rsidRDefault="00C82E02" w:rsidP="00E31A33">
            <w:pPr>
              <w:jc w:val="both"/>
              <w:rPr>
                <w:rFonts w:ascii="Arial" w:hAnsi="Arial" w:cs="Arial"/>
                <w:b/>
                <w:bCs/>
                <w:sz w:val="18"/>
                <w:szCs w:val="18"/>
                <w:lang w:eastAsia="es-ES"/>
              </w:rPr>
            </w:pPr>
            <w:r w:rsidRPr="00843EC2">
              <w:rPr>
                <w:rFonts w:ascii="Arial" w:hAnsi="Arial" w:cs="Arial"/>
                <w:b/>
                <w:bCs/>
                <w:sz w:val="18"/>
                <w:szCs w:val="18"/>
                <w:lang w:eastAsia="es-ES"/>
              </w:rPr>
              <w:t>Incumplimiento</w:t>
            </w:r>
          </w:p>
        </w:tc>
        <w:tc>
          <w:tcPr>
            <w:tcW w:w="965" w:type="dxa"/>
            <w:tcBorders>
              <w:top w:val="single" w:sz="8" w:space="0" w:color="auto"/>
              <w:left w:val="nil"/>
              <w:bottom w:val="single" w:sz="8" w:space="0" w:color="auto"/>
              <w:right w:val="single" w:sz="4" w:space="0" w:color="auto"/>
            </w:tcBorders>
            <w:shd w:val="clear" w:color="auto" w:fill="auto"/>
            <w:noWrap/>
            <w:vAlign w:val="bottom"/>
          </w:tcPr>
          <w:p w:rsidR="00E31A33" w:rsidRPr="00843EC2" w:rsidRDefault="00E31A33" w:rsidP="00E31A33">
            <w:pPr>
              <w:jc w:val="both"/>
              <w:rPr>
                <w:rFonts w:ascii="Arial" w:hAnsi="Arial" w:cs="Arial"/>
                <w:b/>
                <w:bCs/>
                <w:sz w:val="18"/>
                <w:szCs w:val="18"/>
                <w:lang w:eastAsia="es-ES"/>
              </w:rPr>
            </w:pPr>
            <w:r w:rsidRPr="00843EC2">
              <w:rPr>
                <w:rFonts w:ascii="Arial" w:hAnsi="Arial" w:cs="Arial"/>
                <w:b/>
                <w:bCs/>
                <w:sz w:val="18"/>
                <w:szCs w:val="18"/>
                <w:lang w:eastAsia="es-ES"/>
              </w:rPr>
              <w:t>Nota</w:t>
            </w:r>
          </w:p>
        </w:tc>
        <w:tc>
          <w:tcPr>
            <w:tcW w:w="3287" w:type="dxa"/>
            <w:tcBorders>
              <w:top w:val="single" w:sz="8" w:space="0" w:color="auto"/>
              <w:left w:val="nil"/>
              <w:bottom w:val="single" w:sz="8" w:space="0" w:color="auto"/>
              <w:right w:val="single" w:sz="8" w:space="0" w:color="auto"/>
            </w:tcBorders>
            <w:shd w:val="clear" w:color="auto" w:fill="auto"/>
            <w:noWrap/>
            <w:vAlign w:val="bottom"/>
          </w:tcPr>
          <w:p w:rsidR="00E31A33" w:rsidRPr="00843EC2" w:rsidRDefault="00E31A33" w:rsidP="00E31A33">
            <w:pPr>
              <w:jc w:val="both"/>
              <w:rPr>
                <w:rFonts w:ascii="Arial" w:hAnsi="Arial" w:cs="Arial"/>
                <w:b/>
                <w:bCs/>
                <w:sz w:val="18"/>
                <w:szCs w:val="18"/>
                <w:lang w:eastAsia="es-ES"/>
              </w:rPr>
            </w:pPr>
            <w:r w:rsidRPr="00843EC2">
              <w:rPr>
                <w:rFonts w:ascii="Arial" w:hAnsi="Arial" w:cs="Arial"/>
                <w:b/>
                <w:bCs/>
                <w:sz w:val="18"/>
                <w:szCs w:val="18"/>
                <w:lang w:eastAsia="es-ES"/>
              </w:rPr>
              <w:t>Deductiva</w:t>
            </w:r>
          </w:p>
        </w:tc>
      </w:tr>
      <w:tr w:rsidR="00E31A33" w:rsidRPr="00843EC2" w:rsidTr="00373FE9">
        <w:trPr>
          <w:trHeight w:val="255"/>
        </w:trPr>
        <w:tc>
          <w:tcPr>
            <w:tcW w:w="4835" w:type="dxa"/>
            <w:tcBorders>
              <w:top w:val="nil"/>
              <w:left w:val="single" w:sz="8" w:space="0" w:color="auto"/>
              <w:bottom w:val="single" w:sz="4" w:space="0" w:color="auto"/>
              <w:right w:val="single" w:sz="4" w:space="0" w:color="auto"/>
            </w:tcBorders>
            <w:shd w:val="clear" w:color="auto" w:fill="auto"/>
            <w:noWrap/>
            <w:vAlign w:val="bottom"/>
          </w:tcPr>
          <w:p w:rsidR="00E31A33" w:rsidRPr="00843EC2" w:rsidRDefault="00E31A33" w:rsidP="00E31A33">
            <w:pPr>
              <w:jc w:val="both"/>
              <w:rPr>
                <w:rFonts w:ascii="Arial" w:hAnsi="Arial" w:cs="Arial"/>
                <w:b/>
                <w:bCs/>
                <w:sz w:val="18"/>
                <w:szCs w:val="18"/>
                <w:lang w:eastAsia="es-ES"/>
              </w:rPr>
            </w:pPr>
            <w:r w:rsidRPr="00843EC2">
              <w:rPr>
                <w:rFonts w:ascii="Arial" w:hAnsi="Arial" w:cs="Arial"/>
                <w:b/>
                <w:bCs/>
                <w:sz w:val="18"/>
                <w:szCs w:val="18"/>
                <w:lang w:eastAsia="es-ES"/>
              </w:rPr>
              <w:t> </w:t>
            </w:r>
          </w:p>
        </w:tc>
        <w:tc>
          <w:tcPr>
            <w:tcW w:w="965" w:type="dxa"/>
            <w:tcBorders>
              <w:top w:val="nil"/>
              <w:left w:val="nil"/>
              <w:bottom w:val="single" w:sz="4" w:space="0" w:color="auto"/>
              <w:right w:val="single" w:sz="4" w:space="0" w:color="auto"/>
            </w:tcBorders>
            <w:shd w:val="clear" w:color="auto" w:fill="auto"/>
            <w:noWrap/>
            <w:vAlign w:val="bottom"/>
          </w:tcPr>
          <w:p w:rsidR="00E31A33" w:rsidRPr="00843EC2" w:rsidRDefault="00E31A33" w:rsidP="00E31A33">
            <w:pPr>
              <w:jc w:val="both"/>
              <w:rPr>
                <w:rFonts w:ascii="Arial" w:hAnsi="Arial" w:cs="Arial"/>
                <w:b/>
                <w:bCs/>
                <w:sz w:val="18"/>
                <w:szCs w:val="18"/>
                <w:lang w:eastAsia="es-ES"/>
              </w:rPr>
            </w:pPr>
            <w:r w:rsidRPr="00843EC2">
              <w:rPr>
                <w:rFonts w:ascii="Arial" w:hAnsi="Arial" w:cs="Arial"/>
                <w:b/>
                <w:bCs/>
                <w:sz w:val="18"/>
                <w:szCs w:val="18"/>
                <w:lang w:eastAsia="es-ES"/>
              </w:rPr>
              <w:t> </w:t>
            </w:r>
          </w:p>
        </w:tc>
        <w:tc>
          <w:tcPr>
            <w:tcW w:w="3287" w:type="dxa"/>
            <w:tcBorders>
              <w:top w:val="nil"/>
              <w:left w:val="nil"/>
              <w:bottom w:val="single" w:sz="4" w:space="0" w:color="auto"/>
              <w:right w:val="single" w:sz="8" w:space="0" w:color="auto"/>
            </w:tcBorders>
            <w:shd w:val="clear" w:color="auto" w:fill="auto"/>
            <w:noWrap/>
            <w:vAlign w:val="bottom"/>
          </w:tcPr>
          <w:p w:rsidR="00E31A33" w:rsidRPr="00843EC2" w:rsidRDefault="00E31A33" w:rsidP="00E31A33">
            <w:pPr>
              <w:jc w:val="both"/>
              <w:rPr>
                <w:rFonts w:ascii="Arial" w:hAnsi="Arial" w:cs="Arial"/>
                <w:b/>
                <w:bCs/>
                <w:sz w:val="18"/>
                <w:szCs w:val="18"/>
                <w:lang w:eastAsia="es-ES"/>
              </w:rPr>
            </w:pPr>
            <w:r w:rsidRPr="00843EC2">
              <w:rPr>
                <w:rFonts w:ascii="Arial" w:hAnsi="Arial" w:cs="Arial"/>
                <w:b/>
                <w:bCs/>
                <w:sz w:val="18"/>
                <w:szCs w:val="18"/>
                <w:lang w:eastAsia="es-ES"/>
              </w:rPr>
              <w:t> </w:t>
            </w:r>
          </w:p>
        </w:tc>
      </w:tr>
      <w:tr w:rsidR="00E31A33" w:rsidRPr="00843EC2" w:rsidTr="00373FE9">
        <w:trPr>
          <w:trHeight w:val="255"/>
        </w:trPr>
        <w:tc>
          <w:tcPr>
            <w:tcW w:w="4835" w:type="dxa"/>
            <w:tcBorders>
              <w:top w:val="nil"/>
              <w:left w:val="single" w:sz="8" w:space="0" w:color="auto"/>
              <w:bottom w:val="single" w:sz="4" w:space="0" w:color="auto"/>
              <w:right w:val="single" w:sz="4" w:space="0" w:color="auto"/>
            </w:tcBorders>
            <w:shd w:val="clear" w:color="auto" w:fill="auto"/>
            <w:noWrap/>
          </w:tcPr>
          <w:p w:rsidR="00E31A33" w:rsidRPr="00843EC2" w:rsidRDefault="00C82E02" w:rsidP="00E31A33">
            <w:pPr>
              <w:jc w:val="both"/>
              <w:rPr>
                <w:rFonts w:ascii="Arial" w:hAnsi="Arial" w:cs="Arial"/>
                <w:b/>
                <w:bCs/>
                <w:sz w:val="18"/>
                <w:szCs w:val="18"/>
                <w:lang w:eastAsia="es-ES"/>
              </w:rPr>
            </w:pPr>
            <w:r w:rsidRPr="00843EC2">
              <w:rPr>
                <w:rFonts w:ascii="Arial" w:hAnsi="Arial" w:cs="Arial"/>
                <w:b/>
                <w:bCs/>
                <w:sz w:val="18"/>
                <w:szCs w:val="18"/>
                <w:lang w:eastAsia="es-ES"/>
              </w:rPr>
              <w:t>Servicio no prestado</w:t>
            </w:r>
          </w:p>
        </w:tc>
        <w:tc>
          <w:tcPr>
            <w:tcW w:w="965" w:type="dxa"/>
            <w:tcBorders>
              <w:top w:val="nil"/>
              <w:left w:val="nil"/>
              <w:bottom w:val="single" w:sz="4" w:space="0" w:color="auto"/>
              <w:right w:val="single" w:sz="4" w:space="0" w:color="auto"/>
            </w:tcBorders>
            <w:shd w:val="clear" w:color="auto" w:fill="auto"/>
            <w:noWrap/>
            <w:vAlign w:val="bottom"/>
          </w:tcPr>
          <w:p w:rsidR="00E31A33" w:rsidRPr="00843EC2" w:rsidRDefault="00E31A33" w:rsidP="00E31A33">
            <w:pPr>
              <w:jc w:val="both"/>
              <w:rPr>
                <w:rFonts w:ascii="Arial" w:hAnsi="Arial" w:cs="Arial"/>
                <w:b/>
                <w:bCs/>
                <w:sz w:val="18"/>
                <w:szCs w:val="18"/>
                <w:lang w:eastAsia="es-ES"/>
              </w:rPr>
            </w:pPr>
            <w:r w:rsidRPr="00843EC2">
              <w:rPr>
                <w:rFonts w:ascii="Arial" w:hAnsi="Arial" w:cs="Arial"/>
                <w:b/>
                <w:bCs/>
                <w:sz w:val="18"/>
                <w:szCs w:val="18"/>
                <w:lang w:eastAsia="es-ES"/>
              </w:rPr>
              <w:t>*</w:t>
            </w:r>
          </w:p>
        </w:tc>
        <w:tc>
          <w:tcPr>
            <w:tcW w:w="3287" w:type="dxa"/>
            <w:tcBorders>
              <w:top w:val="nil"/>
              <w:left w:val="nil"/>
              <w:bottom w:val="single" w:sz="4" w:space="0" w:color="auto"/>
              <w:right w:val="single" w:sz="8" w:space="0" w:color="auto"/>
            </w:tcBorders>
            <w:shd w:val="clear" w:color="auto" w:fill="auto"/>
            <w:noWrap/>
            <w:vAlign w:val="bottom"/>
          </w:tcPr>
          <w:p w:rsidR="00E31A33" w:rsidRPr="00843EC2" w:rsidRDefault="00E31A33" w:rsidP="0093677F">
            <w:pPr>
              <w:jc w:val="both"/>
              <w:rPr>
                <w:rFonts w:ascii="Arial" w:hAnsi="Arial" w:cs="Arial"/>
                <w:b/>
                <w:bCs/>
                <w:sz w:val="18"/>
                <w:szCs w:val="18"/>
                <w:lang w:eastAsia="es-ES"/>
              </w:rPr>
            </w:pPr>
            <w:r w:rsidRPr="00843EC2">
              <w:rPr>
                <w:rFonts w:ascii="Arial" w:hAnsi="Arial" w:cs="Arial"/>
                <w:b/>
                <w:bCs/>
                <w:sz w:val="18"/>
                <w:szCs w:val="18"/>
                <w:lang w:eastAsia="es-ES"/>
              </w:rPr>
              <w:t xml:space="preserve">Costo </w:t>
            </w:r>
            <w:r w:rsidR="0093677F">
              <w:rPr>
                <w:rFonts w:ascii="Arial" w:hAnsi="Arial" w:cs="Arial"/>
                <w:b/>
                <w:bCs/>
                <w:sz w:val="18"/>
                <w:szCs w:val="18"/>
                <w:lang w:eastAsia="es-ES"/>
              </w:rPr>
              <w:t>de un viaje</w:t>
            </w:r>
            <w:r>
              <w:rPr>
                <w:rFonts w:ascii="Arial" w:hAnsi="Arial" w:cs="Arial"/>
                <w:b/>
                <w:bCs/>
                <w:sz w:val="18"/>
                <w:szCs w:val="18"/>
                <w:lang w:eastAsia="es-ES"/>
              </w:rPr>
              <w:t xml:space="preserve"> </w:t>
            </w:r>
            <w:r w:rsidR="00806BFB">
              <w:rPr>
                <w:rFonts w:ascii="Arial" w:hAnsi="Arial" w:cs="Arial"/>
                <w:b/>
                <w:bCs/>
                <w:sz w:val="18"/>
                <w:szCs w:val="18"/>
                <w:lang w:eastAsia="es-ES"/>
              </w:rPr>
              <w:t>+ gasto de taxis</w:t>
            </w:r>
            <w:r w:rsidR="0093677F">
              <w:rPr>
                <w:rFonts w:ascii="Arial" w:hAnsi="Arial" w:cs="Arial"/>
                <w:b/>
                <w:bCs/>
                <w:sz w:val="18"/>
                <w:szCs w:val="18"/>
                <w:lang w:eastAsia="es-ES"/>
              </w:rPr>
              <w:t xml:space="preserve"> (No pagando el servicio no prestado)</w:t>
            </w:r>
          </w:p>
        </w:tc>
      </w:tr>
      <w:tr w:rsidR="00E31A33" w:rsidRPr="00843EC2" w:rsidTr="00373FE9">
        <w:trPr>
          <w:trHeight w:val="510"/>
        </w:trPr>
        <w:tc>
          <w:tcPr>
            <w:tcW w:w="4835" w:type="dxa"/>
            <w:tcBorders>
              <w:top w:val="nil"/>
              <w:left w:val="single" w:sz="8" w:space="0" w:color="auto"/>
              <w:bottom w:val="single" w:sz="4" w:space="0" w:color="auto"/>
              <w:right w:val="single" w:sz="4" w:space="0" w:color="auto"/>
            </w:tcBorders>
            <w:shd w:val="clear" w:color="auto" w:fill="auto"/>
            <w:noWrap/>
          </w:tcPr>
          <w:p w:rsidR="00E31A33" w:rsidRPr="00843EC2" w:rsidRDefault="00C82E02" w:rsidP="00E31A33">
            <w:pPr>
              <w:jc w:val="both"/>
              <w:rPr>
                <w:rFonts w:ascii="Arial" w:hAnsi="Arial" w:cs="Arial"/>
                <w:b/>
                <w:bCs/>
                <w:sz w:val="18"/>
                <w:szCs w:val="18"/>
                <w:lang w:eastAsia="es-ES"/>
              </w:rPr>
            </w:pPr>
            <w:r w:rsidRPr="00843EC2">
              <w:rPr>
                <w:rFonts w:ascii="Arial" w:hAnsi="Arial" w:cs="Arial"/>
                <w:b/>
                <w:bCs/>
                <w:sz w:val="18"/>
                <w:szCs w:val="18"/>
                <w:lang w:eastAsia="es-ES"/>
              </w:rPr>
              <w:t xml:space="preserve">Servicio prestado por </w:t>
            </w:r>
            <w:r w:rsidR="0018442F" w:rsidRPr="00843EC2">
              <w:rPr>
                <w:rFonts w:ascii="Arial" w:hAnsi="Arial" w:cs="Arial"/>
                <w:b/>
                <w:bCs/>
                <w:sz w:val="18"/>
                <w:szCs w:val="18"/>
                <w:lang w:eastAsia="es-ES"/>
              </w:rPr>
              <w:t>autobús</w:t>
            </w:r>
            <w:r w:rsidRPr="00843EC2">
              <w:rPr>
                <w:rFonts w:ascii="Arial" w:hAnsi="Arial" w:cs="Arial"/>
                <w:b/>
                <w:bCs/>
                <w:sz w:val="18"/>
                <w:szCs w:val="18"/>
                <w:lang w:eastAsia="es-ES"/>
              </w:rPr>
              <w:t xml:space="preserve"> sin  limpieza  </w:t>
            </w:r>
          </w:p>
        </w:tc>
        <w:tc>
          <w:tcPr>
            <w:tcW w:w="965" w:type="dxa"/>
            <w:tcBorders>
              <w:top w:val="nil"/>
              <w:left w:val="nil"/>
              <w:bottom w:val="single" w:sz="4" w:space="0" w:color="auto"/>
              <w:right w:val="single" w:sz="4" w:space="0" w:color="auto"/>
            </w:tcBorders>
            <w:shd w:val="clear" w:color="auto" w:fill="auto"/>
            <w:noWrap/>
            <w:vAlign w:val="bottom"/>
          </w:tcPr>
          <w:p w:rsidR="00E31A33" w:rsidRPr="00843EC2" w:rsidRDefault="00E31A33" w:rsidP="00E31A33">
            <w:pPr>
              <w:jc w:val="both"/>
              <w:rPr>
                <w:rFonts w:ascii="Arial" w:hAnsi="Arial" w:cs="Arial"/>
                <w:b/>
                <w:bCs/>
                <w:sz w:val="18"/>
                <w:szCs w:val="18"/>
                <w:lang w:eastAsia="es-ES"/>
              </w:rPr>
            </w:pPr>
            <w:r w:rsidRPr="00843EC2">
              <w:rPr>
                <w:rFonts w:ascii="Arial" w:hAnsi="Arial" w:cs="Arial"/>
                <w:b/>
                <w:bCs/>
                <w:sz w:val="18"/>
                <w:szCs w:val="18"/>
                <w:lang w:eastAsia="es-ES"/>
              </w:rPr>
              <w:t>*</w:t>
            </w:r>
          </w:p>
        </w:tc>
        <w:tc>
          <w:tcPr>
            <w:tcW w:w="3287" w:type="dxa"/>
            <w:tcBorders>
              <w:top w:val="nil"/>
              <w:left w:val="nil"/>
              <w:bottom w:val="single" w:sz="4" w:space="0" w:color="auto"/>
              <w:right w:val="single" w:sz="8" w:space="0" w:color="auto"/>
            </w:tcBorders>
            <w:shd w:val="clear" w:color="auto" w:fill="auto"/>
            <w:noWrap/>
            <w:vAlign w:val="bottom"/>
          </w:tcPr>
          <w:p w:rsidR="00E31A33" w:rsidRPr="00843EC2" w:rsidRDefault="00E31A33" w:rsidP="0093677F">
            <w:pPr>
              <w:jc w:val="both"/>
              <w:rPr>
                <w:rFonts w:ascii="Arial" w:hAnsi="Arial" w:cs="Arial"/>
                <w:b/>
                <w:bCs/>
                <w:sz w:val="18"/>
                <w:szCs w:val="18"/>
                <w:lang w:eastAsia="es-ES"/>
              </w:rPr>
            </w:pPr>
            <w:r w:rsidRPr="00843EC2">
              <w:rPr>
                <w:rFonts w:ascii="Arial" w:hAnsi="Arial" w:cs="Arial"/>
                <w:b/>
                <w:bCs/>
                <w:sz w:val="18"/>
                <w:szCs w:val="18"/>
                <w:lang w:eastAsia="es-ES"/>
              </w:rPr>
              <w:t>1</w:t>
            </w:r>
            <w:r w:rsidR="0093677F">
              <w:rPr>
                <w:rFonts w:ascii="Arial" w:hAnsi="Arial" w:cs="Arial"/>
                <w:b/>
                <w:bCs/>
                <w:sz w:val="18"/>
                <w:szCs w:val="18"/>
                <w:lang w:eastAsia="es-ES"/>
              </w:rPr>
              <w:t>5</w:t>
            </w:r>
            <w:r w:rsidRPr="00843EC2">
              <w:rPr>
                <w:rFonts w:ascii="Arial" w:hAnsi="Arial" w:cs="Arial"/>
                <w:b/>
                <w:bCs/>
                <w:sz w:val="18"/>
                <w:szCs w:val="18"/>
                <w:lang w:eastAsia="es-ES"/>
              </w:rPr>
              <w:t>% del Costo del Viaje</w:t>
            </w:r>
          </w:p>
        </w:tc>
      </w:tr>
      <w:tr w:rsidR="00E31A33" w:rsidRPr="00843EC2" w:rsidTr="00373FE9">
        <w:trPr>
          <w:trHeight w:val="765"/>
        </w:trPr>
        <w:tc>
          <w:tcPr>
            <w:tcW w:w="4835" w:type="dxa"/>
            <w:tcBorders>
              <w:top w:val="nil"/>
              <w:left w:val="single" w:sz="8" w:space="0" w:color="auto"/>
              <w:bottom w:val="single" w:sz="4" w:space="0" w:color="auto"/>
              <w:right w:val="single" w:sz="4" w:space="0" w:color="auto"/>
            </w:tcBorders>
            <w:shd w:val="clear" w:color="auto" w:fill="auto"/>
            <w:noWrap/>
          </w:tcPr>
          <w:p w:rsidR="00E31A33" w:rsidRPr="00843EC2" w:rsidRDefault="00C82E02" w:rsidP="00E31A33">
            <w:pPr>
              <w:jc w:val="both"/>
              <w:rPr>
                <w:rFonts w:ascii="Arial" w:hAnsi="Arial" w:cs="Arial"/>
                <w:b/>
                <w:bCs/>
                <w:sz w:val="18"/>
                <w:szCs w:val="18"/>
                <w:lang w:eastAsia="es-ES"/>
              </w:rPr>
            </w:pPr>
            <w:r w:rsidRPr="00843EC2">
              <w:rPr>
                <w:rFonts w:ascii="Arial" w:hAnsi="Arial" w:cs="Arial"/>
                <w:b/>
                <w:bCs/>
                <w:sz w:val="18"/>
                <w:szCs w:val="18"/>
                <w:lang w:eastAsia="es-ES"/>
              </w:rPr>
              <w:t xml:space="preserve">Unidad presentada con </w:t>
            </w:r>
            <w:r w:rsidR="0018442F" w:rsidRPr="00843EC2">
              <w:rPr>
                <w:rFonts w:ascii="Arial" w:hAnsi="Arial" w:cs="Arial"/>
                <w:b/>
                <w:bCs/>
                <w:sz w:val="18"/>
                <w:szCs w:val="18"/>
                <w:lang w:eastAsia="es-ES"/>
              </w:rPr>
              <w:t>retraso</w:t>
            </w:r>
            <w:r w:rsidRPr="00843EC2">
              <w:rPr>
                <w:rFonts w:ascii="Arial" w:hAnsi="Arial" w:cs="Arial"/>
                <w:b/>
                <w:bCs/>
                <w:sz w:val="18"/>
                <w:szCs w:val="18"/>
                <w:lang w:eastAsia="es-ES"/>
              </w:rPr>
              <w:t xml:space="preserve"> hasta 15 minutos en lugar y la hora especificada en puntos de partida </w:t>
            </w:r>
          </w:p>
        </w:tc>
        <w:tc>
          <w:tcPr>
            <w:tcW w:w="965" w:type="dxa"/>
            <w:tcBorders>
              <w:top w:val="nil"/>
              <w:left w:val="nil"/>
              <w:bottom w:val="single" w:sz="4" w:space="0" w:color="auto"/>
              <w:right w:val="single" w:sz="4" w:space="0" w:color="auto"/>
            </w:tcBorders>
            <w:shd w:val="clear" w:color="auto" w:fill="auto"/>
            <w:noWrap/>
            <w:vAlign w:val="bottom"/>
          </w:tcPr>
          <w:p w:rsidR="00E31A33" w:rsidRPr="00843EC2" w:rsidRDefault="00E31A33" w:rsidP="00E31A33">
            <w:pPr>
              <w:jc w:val="both"/>
              <w:rPr>
                <w:rFonts w:ascii="Arial" w:hAnsi="Arial" w:cs="Arial"/>
                <w:b/>
                <w:bCs/>
                <w:sz w:val="18"/>
                <w:szCs w:val="18"/>
                <w:lang w:eastAsia="es-ES"/>
              </w:rPr>
            </w:pPr>
            <w:r w:rsidRPr="00843EC2">
              <w:rPr>
                <w:rFonts w:ascii="Arial" w:hAnsi="Arial" w:cs="Arial"/>
                <w:b/>
                <w:bCs/>
                <w:sz w:val="18"/>
                <w:szCs w:val="18"/>
                <w:lang w:eastAsia="es-ES"/>
              </w:rPr>
              <w:t>*</w:t>
            </w:r>
          </w:p>
        </w:tc>
        <w:tc>
          <w:tcPr>
            <w:tcW w:w="3287" w:type="dxa"/>
            <w:tcBorders>
              <w:top w:val="nil"/>
              <w:left w:val="nil"/>
              <w:bottom w:val="single" w:sz="4" w:space="0" w:color="auto"/>
              <w:right w:val="single" w:sz="8" w:space="0" w:color="auto"/>
            </w:tcBorders>
            <w:shd w:val="clear" w:color="auto" w:fill="auto"/>
            <w:noWrap/>
            <w:vAlign w:val="bottom"/>
          </w:tcPr>
          <w:p w:rsidR="00E31A33" w:rsidRPr="00843EC2" w:rsidRDefault="00E31A33" w:rsidP="00E31A33">
            <w:pPr>
              <w:jc w:val="both"/>
              <w:rPr>
                <w:rFonts w:ascii="Arial" w:hAnsi="Arial" w:cs="Arial"/>
                <w:b/>
                <w:bCs/>
                <w:sz w:val="18"/>
                <w:szCs w:val="18"/>
                <w:lang w:eastAsia="es-ES"/>
              </w:rPr>
            </w:pPr>
            <w:r w:rsidRPr="00843EC2">
              <w:rPr>
                <w:rFonts w:ascii="Arial" w:hAnsi="Arial" w:cs="Arial"/>
                <w:b/>
                <w:bCs/>
                <w:sz w:val="18"/>
                <w:szCs w:val="18"/>
                <w:lang w:eastAsia="es-ES"/>
              </w:rPr>
              <w:t>10% del Costo del Viaje</w:t>
            </w:r>
          </w:p>
        </w:tc>
      </w:tr>
      <w:tr w:rsidR="00E31A33" w:rsidRPr="00843EC2" w:rsidTr="00373FE9">
        <w:trPr>
          <w:trHeight w:val="1020"/>
        </w:trPr>
        <w:tc>
          <w:tcPr>
            <w:tcW w:w="4835" w:type="dxa"/>
            <w:tcBorders>
              <w:top w:val="nil"/>
              <w:left w:val="single" w:sz="8" w:space="0" w:color="auto"/>
              <w:bottom w:val="single" w:sz="4" w:space="0" w:color="auto"/>
              <w:right w:val="single" w:sz="4" w:space="0" w:color="auto"/>
            </w:tcBorders>
            <w:shd w:val="clear" w:color="auto" w:fill="auto"/>
            <w:noWrap/>
          </w:tcPr>
          <w:p w:rsidR="00E31A33" w:rsidRPr="00843EC2" w:rsidRDefault="00C82E02" w:rsidP="00E31A33">
            <w:pPr>
              <w:jc w:val="both"/>
              <w:rPr>
                <w:rFonts w:ascii="Arial" w:hAnsi="Arial" w:cs="Arial"/>
                <w:b/>
                <w:bCs/>
                <w:sz w:val="18"/>
                <w:szCs w:val="18"/>
                <w:lang w:eastAsia="es-ES"/>
              </w:rPr>
            </w:pPr>
            <w:r w:rsidRPr="00843EC2">
              <w:rPr>
                <w:rFonts w:ascii="Arial" w:hAnsi="Arial" w:cs="Arial"/>
                <w:b/>
                <w:bCs/>
                <w:sz w:val="18"/>
                <w:szCs w:val="18"/>
                <w:lang w:eastAsia="es-ES"/>
              </w:rPr>
              <w:t xml:space="preserve">Unidad presentada con </w:t>
            </w:r>
            <w:r w:rsidR="0018442F" w:rsidRPr="00843EC2">
              <w:rPr>
                <w:rFonts w:ascii="Arial" w:hAnsi="Arial" w:cs="Arial"/>
                <w:b/>
                <w:bCs/>
                <w:sz w:val="18"/>
                <w:szCs w:val="18"/>
                <w:lang w:eastAsia="es-ES"/>
              </w:rPr>
              <w:t>retraso</w:t>
            </w:r>
            <w:r w:rsidRPr="00843EC2">
              <w:rPr>
                <w:rFonts w:ascii="Arial" w:hAnsi="Arial" w:cs="Arial"/>
                <w:b/>
                <w:bCs/>
                <w:sz w:val="18"/>
                <w:szCs w:val="18"/>
                <w:lang w:eastAsia="es-ES"/>
              </w:rPr>
              <w:t xml:space="preserve"> de 16 hasta 30 minutos en lugar y la hora especificada en puntos de partida </w:t>
            </w:r>
          </w:p>
        </w:tc>
        <w:tc>
          <w:tcPr>
            <w:tcW w:w="965" w:type="dxa"/>
            <w:tcBorders>
              <w:top w:val="nil"/>
              <w:left w:val="nil"/>
              <w:bottom w:val="single" w:sz="4" w:space="0" w:color="auto"/>
              <w:right w:val="single" w:sz="4" w:space="0" w:color="auto"/>
            </w:tcBorders>
            <w:shd w:val="clear" w:color="auto" w:fill="auto"/>
            <w:noWrap/>
            <w:vAlign w:val="bottom"/>
          </w:tcPr>
          <w:p w:rsidR="00E31A33" w:rsidRPr="00843EC2" w:rsidRDefault="00E31A33" w:rsidP="00E31A33">
            <w:pPr>
              <w:jc w:val="both"/>
              <w:rPr>
                <w:rFonts w:ascii="Arial" w:hAnsi="Arial" w:cs="Arial"/>
                <w:b/>
                <w:bCs/>
                <w:sz w:val="18"/>
                <w:szCs w:val="18"/>
                <w:lang w:eastAsia="es-ES"/>
              </w:rPr>
            </w:pPr>
            <w:r w:rsidRPr="00843EC2">
              <w:rPr>
                <w:rFonts w:ascii="Arial" w:hAnsi="Arial" w:cs="Arial"/>
                <w:b/>
                <w:bCs/>
                <w:sz w:val="18"/>
                <w:szCs w:val="18"/>
                <w:lang w:eastAsia="es-ES"/>
              </w:rPr>
              <w:t>*</w:t>
            </w:r>
          </w:p>
        </w:tc>
        <w:tc>
          <w:tcPr>
            <w:tcW w:w="3287" w:type="dxa"/>
            <w:tcBorders>
              <w:top w:val="nil"/>
              <w:left w:val="nil"/>
              <w:bottom w:val="single" w:sz="4" w:space="0" w:color="auto"/>
              <w:right w:val="single" w:sz="8" w:space="0" w:color="auto"/>
            </w:tcBorders>
            <w:shd w:val="clear" w:color="auto" w:fill="auto"/>
            <w:noWrap/>
            <w:vAlign w:val="bottom"/>
          </w:tcPr>
          <w:p w:rsidR="00E31A33" w:rsidRPr="00843EC2" w:rsidRDefault="00E31A33" w:rsidP="00E31A33">
            <w:pPr>
              <w:jc w:val="both"/>
              <w:rPr>
                <w:rFonts w:ascii="Arial" w:hAnsi="Arial" w:cs="Arial"/>
                <w:b/>
                <w:bCs/>
                <w:sz w:val="18"/>
                <w:szCs w:val="18"/>
                <w:lang w:eastAsia="es-ES"/>
              </w:rPr>
            </w:pPr>
            <w:r w:rsidRPr="00843EC2">
              <w:rPr>
                <w:rFonts w:ascii="Arial" w:hAnsi="Arial" w:cs="Arial"/>
                <w:b/>
                <w:bCs/>
                <w:sz w:val="18"/>
                <w:szCs w:val="18"/>
                <w:lang w:eastAsia="es-ES"/>
              </w:rPr>
              <w:t>15% del Costo del Viaje</w:t>
            </w:r>
          </w:p>
        </w:tc>
      </w:tr>
      <w:tr w:rsidR="00E31A33" w:rsidRPr="00843EC2" w:rsidTr="00373FE9">
        <w:trPr>
          <w:trHeight w:val="510"/>
        </w:trPr>
        <w:tc>
          <w:tcPr>
            <w:tcW w:w="4835" w:type="dxa"/>
            <w:tcBorders>
              <w:top w:val="nil"/>
              <w:left w:val="single" w:sz="8" w:space="0" w:color="auto"/>
              <w:bottom w:val="single" w:sz="4" w:space="0" w:color="auto"/>
              <w:right w:val="single" w:sz="4" w:space="0" w:color="auto"/>
            </w:tcBorders>
            <w:shd w:val="clear" w:color="auto" w:fill="auto"/>
            <w:noWrap/>
          </w:tcPr>
          <w:p w:rsidR="00E31A33" w:rsidRPr="00843EC2" w:rsidRDefault="00C82E02" w:rsidP="00E31A33">
            <w:pPr>
              <w:jc w:val="both"/>
              <w:rPr>
                <w:rFonts w:ascii="Arial" w:hAnsi="Arial" w:cs="Arial"/>
                <w:b/>
                <w:bCs/>
                <w:sz w:val="18"/>
                <w:szCs w:val="18"/>
                <w:lang w:eastAsia="es-ES"/>
              </w:rPr>
            </w:pPr>
            <w:r w:rsidRPr="00843EC2">
              <w:rPr>
                <w:rFonts w:ascii="Arial" w:hAnsi="Arial" w:cs="Arial"/>
                <w:b/>
                <w:bCs/>
                <w:sz w:val="18"/>
                <w:szCs w:val="18"/>
                <w:lang w:eastAsia="es-ES"/>
              </w:rPr>
              <w:t xml:space="preserve">Servicio prestado por </w:t>
            </w:r>
            <w:r w:rsidR="0018442F" w:rsidRPr="00843EC2">
              <w:rPr>
                <w:rFonts w:ascii="Arial" w:hAnsi="Arial" w:cs="Arial"/>
                <w:b/>
                <w:bCs/>
                <w:sz w:val="18"/>
                <w:szCs w:val="18"/>
                <w:lang w:eastAsia="es-ES"/>
              </w:rPr>
              <w:t>autobús</w:t>
            </w:r>
            <w:r w:rsidRPr="00843EC2">
              <w:rPr>
                <w:rFonts w:ascii="Arial" w:hAnsi="Arial" w:cs="Arial"/>
                <w:b/>
                <w:bCs/>
                <w:sz w:val="18"/>
                <w:szCs w:val="18"/>
                <w:lang w:eastAsia="es-ES"/>
              </w:rPr>
              <w:t xml:space="preserve"> fuera de especificaciones</w:t>
            </w:r>
          </w:p>
        </w:tc>
        <w:tc>
          <w:tcPr>
            <w:tcW w:w="965" w:type="dxa"/>
            <w:tcBorders>
              <w:top w:val="nil"/>
              <w:left w:val="nil"/>
              <w:bottom w:val="single" w:sz="4" w:space="0" w:color="auto"/>
              <w:right w:val="single" w:sz="4" w:space="0" w:color="auto"/>
            </w:tcBorders>
            <w:shd w:val="clear" w:color="auto" w:fill="auto"/>
            <w:noWrap/>
            <w:vAlign w:val="bottom"/>
          </w:tcPr>
          <w:p w:rsidR="00E31A33" w:rsidRPr="00843EC2" w:rsidRDefault="00E31A33" w:rsidP="00E31A33">
            <w:pPr>
              <w:jc w:val="both"/>
              <w:rPr>
                <w:rFonts w:ascii="Arial" w:hAnsi="Arial" w:cs="Arial"/>
                <w:b/>
                <w:bCs/>
                <w:sz w:val="18"/>
                <w:szCs w:val="18"/>
                <w:lang w:eastAsia="es-ES"/>
              </w:rPr>
            </w:pPr>
            <w:r w:rsidRPr="00843EC2">
              <w:rPr>
                <w:rFonts w:ascii="Arial" w:hAnsi="Arial" w:cs="Arial"/>
                <w:b/>
                <w:bCs/>
                <w:sz w:val="18"/>
                <w:szCs w:val="18"/>
                <w:lang w:eastAsia="es-ES"/>
              </w:rPr>
              <w:t xml:space="preserve">*     </w:t>
            </w:r>
          </w:p>
        </w:tc>
        <w:tc>
          <w:tcPr>
            <w:tcW w:w="3287" w:type="dxa"/>
            <w:tcBorders>
              <w:top w:val="nil"/>
              <w:left w:val="nil"/>
              <w:bottom w:val="single" w:sz="4" w:space="0" w:color="auto"/>
              <w:right w:val="single" w:sz="8" w:space="0" w:color="auto"/>
            </w:tcBorders>
            <w:shd w:val="clear" w:color="auto" w:fill="auto"/>
            <w:noWrap/>
            <w:vAlign w:val="bottom"/>
          </w:tcPr>
          <w:p w:rsidR="00E31A33" w:rsidRPr="00843EC2" w:rsidRDefault="00E31A33" w:rsidP="00E31A33">
            <w:pPr>
              <w:jc w:val="both"/>
              <w:rPr>
                <w:rFonts w:ascii="Arial" w:hAnsi="Arial" w:cs="Arial"/>
                <w:b/>
                <w:bCs/>
                <w:sz w:val="18"/>
                <w:szCs w:val="18"/>
                <w:lang w:eastAsia="es-ES"/>
              </w:rPr>
            </w:pPr>
            <w:r w:rsidRPr="00843EC2">
              <w:rPr>
                <w:rFonts w:ascii="Arial" w:hAnsi="Arial" w:cs="Arial"/>
                <w:b/>
                <w:bCs/>
                <w:sz w:val="18"/>
                <w:szCs w:val="18"/>
                <w:lang w:eastAsia="es-ES"/>
              </w:rPr>
              <w:t>20% del Costo del Viaje</w:t>
            </w:r>
          </w:p>
        </w:tc>
      </w:tr>
      <w:tr w:rsidR="00E31A33" w:rsidRPr="00843EC2" w:rsidTr="00373FE9">
        <w:trPr>
          <w:trHeight w:val="255"/>
        </w:trPr>
        <w:tc>
          <w:tcPr>
            <w:tcW w:w="4835" w:type="dxa"/>
            <w:tcBorders>
              <w:top w:val="nil"/>
              <w:left w:val="nil"/>
              <w:bottom w:val="nil"/>
              <w:right w:val="nil"/>
            </w:tcBorders>
            <w:shd w:val="clear" w:color="auto" w:fill="auto"/>
            <w:noWrap/>
          </w:tcPr>
          <w:p w:rsidR="00E31A33" w:rsidRPr="00843EC2" w:rsidRDefault="00E31A33" w:rsidP="00E31A33">
            <w:pPr>
              <w:jc w:val="both"/>
              <w:rPr>
                <w:rFonts w:ascii="Arial" w:hAnsi="Arial" w:cs="Arial"/>
                <w:sz w:val="18"/>
                <w:szCs w:val="18"/>
                <w:lang w:eastAsia="es-ES"/>
              </w:rPr>
            </w:pPr>
          </w:p>
        </w:tc>
        <w:tc>
          <w:tcPr>
            <w:tcW w:w="965" w:type="dxa"/>
            <w:tcBorders>
              <w:top w:val="nil"/>
              <w:left w:val="nil"/>
              <w:bottom w:val="nil"/>
              <w:right w:val="nil"/>
            </w:tcBorders>
            <w:shd w:val="clear" w:color="auto" w:fill="auto"/>
            <w:noWrap/>
            <w:vAlign w:val="bottom"/>
          </w:tcPr>
          <w:p w:rsidR="00E31A33" w:rsidRPr="00843EC2" w:rsidRDefault="00E31A33" w:rsidP="00E31A33">
            <w:pPr>
              <w:jc w:val="both"/>
              <w:rPr>
                <w:rFonts w:ascii="Arial" w:hAnsi="Arial" w:cs="Arial"/>
                <w:sz w:val="18"/>
                <w:szCs w:val="18"/>
                <w:lang w:eastAsia="es-ES"/>
              </w:rPr>
            </w:pPr>
          </w:p>
        </w:tc>
        <w:tc>
          <w:tcPr>
            <w:tcW w:w="3287" w:type="dxa"/>
            <w:tcBorders>
              <w:top w:val="nil"/>
              <w:left w:val="nil"/>
              <w:bottom w:val="nil"/>
              <w:right w:val="nil"/>
            </w:tcBorders>
            <w:shd w:val="clear" w:color="auto" w:fill="auto"/>
            <w:noWrap/>
            <w:vAlign w:val="bottom"/>
          </w:tcPr>
          <w:p w:rsidR="00E31A33" w:rsidRPr="00843EC2" w:rsidRDefault="00E31A33" w:rsidP="00E31A33">
            <w:pPr>
              <w:jc w:val="both"/>
              <w:rPr>
                <w:rFonts w:ascii="Arial" w:hAnsi="Arial" w:cs="Arial"/>
                <w:sz w:val="18"/>
                <w:szCs w:val="18"/>
                <w:lang w:eastAsia="es-ES"/>
              </w:rPr>
            </w:pPr>
          </w:p>
        </w:tc>
      </w:tr>
      <w:tr w:rsidR="00E31A33" w:rsidRPr="00843EC2" w:rsidTr="00373FE9">
        <w:trPr>
          <w:trHeight w:val="255"/>
        </w:trPr>
        <w:tc>
          <w:tcPr>
            <w:tcW w:w="4835" w:type="dxa"/>
            <w:tcBorders>
              <w:top w:val="nil"/>
              <w:left w:val="nil"/>
              <w:bottom w:val="nil"/>
              <w:right w:val="nil"/>
            </w:tcBorders>
            <w:shd w:val="clear" w:color="auto" w:fill="auto"/>
            <w:noWrap/>
          </w:tcPr>
          <w:p w:rsidR="00E31A33" w:rsidRPr="00843EC2" w:rsidRDefault="00E31A33" w:rsidP="00E31A33">
            <w:pPr>
              <w:jc w:val="both"/>
              <w:rPr>
                <w:rFonts w:ascii="Arial" w:hAnsi="Arial" w:cs="Arial"/>
                <w:sz w:val="18"/>
                <w:szCs w:val="18"/>
                <w:lang w:eastAsia="es-ES"/>
              </w:rPr>
            </w:pPr>
            <w:r w:rsidRPr="00843EC2">
              <w:rPr>
                <w:rFonts w:ascii="Arial" w:hAnsi="Arial" w:cs="Arial"/>
                <w:sz w:val="18"/>
                <w:szCs w:val="18"/>
                <w:lang w:eastAsia="es-ES"/>
              </w:rPr>
              <w:t>Notas:</w:t>
            </w:r>
          </w:p>
        </w:tc>
        <w:tc>
          <w:tcPr>
            <w:tcW w:w="965" w:type="dxa"/>
            <w:tcBorders>
              <w:top w:val="nil"/>
              <w:left w:val="nil"/>
              <w:bottom w:val="single" w:sz="4" w:space="0" w:color="auto"/>
              <w:right w:val="nil"/>
            </w:tcBorders>
            <w:shd w:val="clear" w:color="auto" w:fill="auto"/>
            <w:noWrap/>
            <w:vAlign w:val="bottom"/>
          </w:tcPr>
          <w:p w:rsidR="00E31A33" w:rsidRPr="00843EC2" w:rsidRDefault="00E31A33" w:rsidP="00E31A33">
            <w:pPr>
              <w:jc w:val="both"/>
              <w:rPr>
                <w:rFonts w:ascii="Arial" w:hAnsi="Arial" w:cs="Arial"/>
                <w:sz w:val="18"/>
                <w:szCs w:val="18"/>
                <w:lang w:eastAsia="es-ES"/>
              </w:rPr>
            </w:pPr>
          </w:p>
        </w:tc>
        <w:tc>
          <w:tcPr>
            <w:tcW w:w="3287" w:type="dxa"/>
            <w:tcBorders>
              <w:top w:val="nil"/>
              <w:left w:val="nil"/>
              <w:bottom w:val="nil"/>
              <w:right w:val="nil"/>
            </w:tcBorders>
            <w:shd w:val="clear" w:color="auto" w:fill="auto"/>
            <w:noWrap/>
            <w:vAlign w:val="bottom"/>
          </w:tcPr>
          <w:p w:rsidR="00E31A33" w:rsidRPr="00843EC2" w:rsidRDefault="00E31A33" w:rsidP="00E31A33">
            <w:pPr>
              <w:jc w:val="both"/>
              <w:rPr>
                <w:rFonts w:ascii="Arial" w:hAnsi="Arial" w:cs="Arial"/>
                <w:sz w:val="18"/>
                <w:szCs w:val="18"/>
                <w:lang w:eastAsia="es-ES"/>
              </w:rPr>
            </w:pPr>
          </w:p>
        </w:tc>
      </w:tr>
      <w:tr w:rsidR="00E31A33" w:rsidRPr="00843EC2" w:rsidTr="00373FE9">
        <w:trPr>
          <w:trHeight w:val="765"/>
        </w:trPr>
        <w:tc>
          <w:tcPr>
            <w:tcW w:w="4835" w:type="dxa"/>
            <w:tcBorders>
              <w:top w:val="single" w:sz="4" w:space="0" w:color="auto"/>
              <w:left w:val="single" w:sz="4" w:space="0" w:color="auto"/>
              <w:bottom w:val="single" w:sz="4" w:space="0" w:color="auto"/>
              <w:right w:val="single" w:sz="4" w:space="0" w:color="auto"/>
            </w:tcBorders>
            <w:shd w:val="clear" w:color="auto" w:fill="auto"/>
            <w:noWrap/>
          </w:tcPr>
          <w:p w:rsidR="00E31A33" w:rsidRPr="00843EC2" w:rsidRDefault="00E31A33" w:rsidP="00E31A33">
            <w:pPr>
              <w:jc w:val="both"/>
              <w:rPr>
                <w:rFonts w:ascii="Arial" w:hAnsi="Arial" w:cs="Arial"/>
                <w:b/>
                <w:bCs/>
                <w:sz w:val="18"/>
                <w:szCs w:val="18"/>
                <w:lang w:eastAsia="es-ES"/>
              </w:rPr>
            </w:pPr>
            <w:r w:rsidRPr="00843EC2">
              <w:rPr>
                <w:rFonts w:ascii="Arial" w:hAnsi="Arial" w:cs="Arial"/>
                <w:b/>
                <w:bCs/>
                <w:sz w:val="18"/>
                <w:szCs w:val="18"/>
                <w:lang w:eastAsia="es-ES"/>
              </w:rPr>
              <w:t xml:space="preserve">   *      En cada viaje que se presente la situación, se aplicara la deductiva</w:t>
            </w:r>
          </w:p>
        </w:tc>
        <w:tc>
          <w:tcPr>
            <w:tcW w:w="965" w:type="dxa"/>
            <w:tcBorders>
              <w:top w:val="single" w:sz="4" w:space="0" w:color="auto"/>
              <w:left w:val="nil"/>
              <w:bottom w:val="single" w:sz="4" w:space="0" w:color="auto"/>
              <w:right w:val="nil"/>
            </w:tcBorders>
            <w:shd w:val="clear" w:color="auto" w:fill="auto"/>
            <w:noWrap/>
            <w:vAlign w:val="bottom"/>
          </w:tcPr>
          <w:p w:rsidR="00E31A33" w:rsidRPr="00843EC2" w:rsidRDefault="00E31A33" w:rsidP="00E31A33">
            <w:pPr>
              <w:jc w:val="both"/>
              <w:rPr>
                <w:rFonts w:ascii="Arial" w:hAnsi="Arial" w:cs="Arial"/>
                <w:sz w:val="18"/>
                <w:szCs w:val="18"/>
                <w:lang w:eastAsia="es-ES"/>
              </w:rPr>
            </w:pPr>
          </w:p>
        </w:tc>
        <w:tc>
          <w:tcPr>
            <w:tcW w:w="3287" w:type="dxa"/>
            <w:tcBorders>
              <w:top w:val="single" w:sz="4" w:space="0" w:color="auto"/>
              <w:left w:val="single" w:sz="4" w:space="0" w:color="auto"/>
              <w:bottom w:val="single" w:sz="4" w:space="0" w:color="auto"/>
              <w:right w:val="single" w:sz="4" w:space="0" w:color="auto"/>
            </w:tcBorders>
            <w:shd w:val="clear" w:color="auto" w:fill="auto"/>
            <w:noWrap/>
          </w:tcPr>
          <w:p w:rsidR="00E31A33" w:rsidRPr="00843EC2" w:rsidRDefault="00E31A33" w:rsidP="00E31A33">
            <w:pPr>
              <w:jc w:val="both"/>
              <w:rPr>
                <w:rFonts w:ascii="Arial" w:hAnsi="Arial" w:cs="Arial"/>
                <w:b/>
                <w:bCs/>
                <w:sz w:val="18"/>
                <w:szCs w:val="18"/>
                <w:lang w:eastAsia="es-ES"/>
              </w:rPr>
            </w:pPr>
          </w:p>
        </w:tc>
      </w:tr>
      <w:tr w:rsidR="00886841" w:rsidRPr="00735B7C" w:rsidTr="00373FE9">
        <w:tblPrEx>
          <w:tblLook w:val="04A0"/>
        </w:tblPrEx>
        <w:trPr>
          <w:trHeight w:val="345"/>
        </w:trPr>
        <w:tc>
          <w:tcPr>
            <w:tcW w:w="9087" w:type="dxa"/>
            <w:gridSpan w:val="3"/>
            <w:tcBorders>
              <w:top w:val="single" w:sz="8" w:space="0" w:color="auto"/>
              <w:left w:val="single" w:sz="8" w:space="0" w:color="auto"/>
              <w:bottom w:val="single" w:sz="8" w:space="0" w:color="auto"/>
              <w:right w:val="single" w:sz="8" w:space="0" w:color="000000"/>
            </w:tcBorders>
            <w:shd w:val="clear" w:color="auto" w:fill="auto"/>
            <w:hideMark/>
          </w:tcPr>
          <w:p w:rsidR="00886841" w:rsidRPr="00735B7C" w:rsidRDefault="00886841" w:rsidP="00EB4D8D">
            <w:pPr>
              <w:jc w:val="center"/>
              <w:rPr>
                <w:rFonts w:ascii="Arial" w:hAnsi="Arial" w:cs="Arial"/>
                <w:b/>
                <w:bCs/>
              </w:rPr>
            </w:pPr>
            <w:r w:rsidRPr="00735B7C">
              <w:rPr>
                <w:rFonts w:ascii="Arial" w:hAnsi="Arial" w:cs="Arial"/>
                <w:b/>
                <w:bCs/>
              </w:rPr>
              <w:t>A toda deductiva afectará el  I. V. A. correspondiente</w:t>
            </w:r>
          </w:p>
        </w:tc>
      </w:tr>
      <w:tr w:rsidR="00886841" w:rsidRPr="00735B7C" w:rsidTr="00373FE9">
        <w:tblPrEx>
          <w:tblLook w:val="04A0"/>
        </w:tblPrEx>
        <w:trPr>
          <w:trHeight w:val="405"/>
        </w:trPr>
        <w:tc>
          <w:tcPr>
            <w:tcW w:w="9087" w:type="dxa"/>
            <w:gridSpan w:val="3"/>
            <w:tcBorders>
              <w:top w:val="nil"/>
              <w:left w:val="single" w:sz="12" w:space="0" w:color="auto"/>
              <w:bottom w:val="single" w:sz="12" w:space="0" w:color="auto"/>
              <w:right w:val="single" w:sz="12" w:space="0" w:color="000000"/>
            </w:tcBorders>
            <w:shd w:val="clear" w:color="auto" w:fill="auto"/>
            <w:hideMark/>
          </w:tcPr>
          <w:p w:rsidR="00886841" w:rsidRPr="00735B7C" w:rsidRDefault="00886841" w:rsidP="00EB4D8D">
            <w:pPr>
              <w:jc w:val="center"/>
              <w:rPr>
                <w:rFonts w:ascii="Arial" w:hAnsi="Arial" w:cs="Arial"/>
                <w:b/>
                <w:bCs/>
              </w:rPr>
            </w:pPr>
            <w:r>
              <w:rPr>
                <w:rFonts w:ascii="Arial" w:hAnsi="Arial" w:cs="Arial"/>
                <w:b/>
                <w:bCs/>
              </w:rPr>
              <w:t>Tratándose exclusivamente de</w:t>
            </w:r>
            <w:r w:rsidRPr="00735B7C">
              <w:rPr>
                <w:rFonts w:ascii="Arial" w:hAnsi="Arial" w:cs="Arial"/>
                <w:b/>
                <w:bCs/>
              </w:rPr>
              <w:t xml:space="preserve"> deductivas </w:t>
            </w:r>
            <w:r>
              <w:rPr>
                <w:rFonts w:ascii="Arial" w:hAnsi="Arial" w:cs="Arial"/>
                <w:b/>
                <w:bCs/>
              </w:rPr>
              <w:t xml:space="preserve">que </w:t>
            </w:r>
            <w:r w:rsidRPr="005018E4">
              <w:rPr>
                <w:rFonts w:ascii="Arial" w:hAnsi="Arial" w:cs="Arial"/>
                <w:b/>
                <w:bCs/>
              </w:rPr>
              <w:t>rebasan</w:t>
            </w:r>
            <w:r w:rsidRPr="00735B7C">
              <w:rPr>
                <w:rFonts w:ascii="Arial" w:hAnsi="Arial" w:cs="Arial"/>
                <w:b/>
                <w:bCs/>
              </w:rPr>
              <w:t xml:space="preserve"> 20% del importe total del contrato, el </w:t>
            </w:r>
            <w:r>
              <w:rPr>
                <w:rFonts w:ascii="Arial" w:hAnsi="Arial" w:cs="Arial"/>
                <w:b/>
                <w:bCs/>
              </w:rPr>
              <w:t>CENAM</w:t>
            </w:r>
            <w:r w:rsidRPr="00735B7C">
              <w:rPr>
                <w:rFonts w:ascii="Arial" w:hAnsi="Arial" w:cs="Arial"/>
                <w:b/>
                <w:bCs/>
              </w:rPr>
              <w:t xml:space="preserve"> </w:t>
            </w:r>
            <w:r w:rsidRPr="005018E4">
              <w:rPr>
                <w:rFonts w:ascii="Arial" w:hAnsi="Arial" w:cs="Arial"/>
                <w:b/>
                <w:bCs/>
              </w:rPr>
              <w:t>podrá</w:t>
            </w:r>
            <w:r w:rsidRPr="00735B7C">
              <w:rPr>
                <w:rFonts w:ascii="Arial" w:hAnsi="Arial" w:cs="Arial"/>
                <w:b/>
                <w:bCs/>
              </w:rPr>
              <w:t xml:space="preserve"> iniciar procedimiento de </w:t>
            </w:r>
            <w:r w:rsidRPr="005018E4">
              <w:rPr>
                <w:rFonts w:ascii="Arial" w:hAnsi="Arial" w:cs="Arial"/>
                <w:b/>
                <w:bCs/>
              </w:rPr>
              <w:t>recisión</w:t>
            </w:r>
            <w:r>
              <w:rPr>
                <w:rFonts w:ascii="Arial" w:hAnsi="Arial" w:cs="Arial"/>
                <w:b/>
                <w:bCs/>
              </w:rPr>
              <w:t xml:space="preserve"> por esta </w:t>
            </w:r>
            <w:r w:rsidR="00F7399C">
              <w:rPr>
                <w:rFonts w:ascii="Arial" w:hAnsi="Arial" w:cs="Arial"/>
                <w:b/>
                <w:bCs/>
              </w:rPr>
              <w:t>causa</w:t>
            </w:r>
            <w:r w:rsidRPr="00735B7C">
              <w:rPr>
                <w:rFonts w:ascii="Arial" w:hAnsi="Arial" w:cs="Arial"/>
                <w:b/>
                <w:bCs/>
              </w:rPr>
              <w:t>.</w:t>
            </w:r>
          </w:p>
        </w:tc>
      </w:tr>
    </w:tbl>
    <w:p w:rsidR="00E31A33" w:rsidRPr="00E31A33" w:rsidRDefault="00E31A33" w:rsidP="00CF1BB4">
      <w:pPr>
        <w:rPr>
          <w:rFonts w:ascii="Arial" w:hAnsi="Arial"/>
        </w:rPr>
      </w:pPr>
    </w:p>
    <w:p w:rsidR="00E31A33" w:rsidRPr="007A3DA6" w:rsidRDefault="00E31A33" w:rsidP="00CF1BB4">
      <w:pPr>
        <w:rPr>
          <w:rFonts w:ascii="Arial" w:hAnsi="Arial"/>
          <w:lang w:val="es-ES_tradnl"/>
        </w:rPr>
      </w:pPr>
    </w:p>
    <w:p w:rsidR="00980E26" w:rsidRPr="007A3DA6" w:rsidRDefault="00980E26" w:rsidP="00430ADD">
      <w:pPr>
        <w:pStyle w:val="Ttulo2"/>
        <w:rPr>
          <w:b w:val="0"/>
          <w:sz w:val="20"/>
        </w:rPr>
      </w:pPr>
      <w:r w:rsidRPr="007A3DA6">
        <w:rPr>
          <w:b w:val="0"/>
          <w:sz w:val="20"/>
        </w:rPr>
        <w:t xml:space="preserve">FIN DEL ANEXO </w:t>
      </w:r>
    </w:p>
    <w:sectPr w:rsidR="00980E26" w:rsidRPr="007A3DA6" w:rsidSect="009644FA">
      <w:footerReference w:type="default" r:id="rId8"/>
      <w:pgSz w:w="12240" w:h="15840"/>
      <w:pgMar w:top="709" w:right="1701" w:bottom="993"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85C" w:rsidRDefault="0080585C" w:rsidP="009140B3">
      <w:r>
        <w:separator/>
      </w:r>
    </w:p>
  </w:endnote>
  <w:endnote w:type="continuationSeparator" w:id="0">
    <w:p w:rsidR="0080585C" w:rsidRDefault="0080585C" w:rsidP="009140B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449797"/>
      <w:docPartObj>
        <w:docPartGallery w:val="Page Numbers (Bottom of Page)"/>
        <w:docPartUnique/>
      </w:docPartObj>
    </w:sdtPr>
    <w:sdtContent>
      <w:p w:rsidR="00B11394" w:rsidRDefault="00AD5753">
        <w:pPr>
          <w:pStyle w:val="Piedepgina"/>
          <w:jc w:val="right"/>
        </w:pPr>
        <w:fldSimple w:instr=" PAGE   \* MERGEFORMAT ">
          <w:r w:rsidR="00812AFB">
            <w:rPr>
              <w:noProof/>
            </w:rPr>
            <w:t>3</w:t>
          </w:r>
        </w:fldSimple>
      </w:p>
    </w:sdtContent>
  </w:sdt>
  <w:p w:rsidR="00B11394" w:rsidRDefault="00B1139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85C" w:rsidRDefault="0080585C" w:rsidP="009140B3">
      <w:r>
        <w:separator/>
      </w:r>
    </w:p>
  </w:footnote>
  <w:footnote w:type="continuationSeparator" w:id="0">
    <w:p w:rsidR="0080585C" w:rsidRDefault="0080585C" w:rsidP="009140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F63C2"/>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D720D55"/>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150F11D6"/>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1BB6583F"/>
    <w:multiLevelType w:val="hybridMultilevel"/>
    <w:tmpl w:val="A2E6E3F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69465A"/>
    <w:rsid w:val="00090E93"/>
    <w:rsid w:val="000A0920"/>
    <w:rsid w:val="000A6EE3"/>
    <w:rsid w:val="000C1EB5"/>
    <w:rsid w:val="000C5FE5"/>
    <w:rsid w:val="000D581E"/>
    <w:rsid w:val="00102318"/>
    <w:rsid w:val="001262D7"/>
    <w:rsid w:val="00130C22"/>
    <w:rsid w:val="00150362"/>
    <w:rsid w:val="00166BE7"/>
    <w:rsid w:val="0018442F"/>
    <w:rsid w:val="0019730F"/>
    <w:rsid w:val="001A2695"/>
    <w:rsid w:val="001A2BE0"/>
    <w:rsid w:val="001A4D0E"/>
    <w:rsid w:val="002078C8"/>
    <w:rsid w:val="00210652"/>
    <w:rsid w:val="0025648F"/>
    <w:rsid w:val="002B663C"/>
    <w:rsid w:val="002C1572"/>
    <w:rsid w:val="002C16AA"/>
    <w:rsid w:val="002C55C5"/>
    <w:rsid w:val="002D1B8C"/>
    <w:rsid w:val="002D59AF"/>
    <w:rsid w:val="00305670"/>
    <w:rsid w:val="00312426"/>
    <w:rsid w:val="003264CF"/>
    <w:rsid w:val="0033082F"/>
    <w:rsid w:val="003339C1"/>
    <w:rsid w:val="00344186"/>
    <w:rsid w:val="0034447D"/>
    <w:rsid w:val="003560D9"/>
    <w:rsid w:val="003656DE"/>
    <w:rsid w:val="00373FE9"/>
    <w:rsid w:val="003751AA"/>
    <w:rsid w:val="00386F42"/>
    <w:rsid w:val="00387C43"/>
    <w:rsid w:val="00392D60"/>
    <w:rsid w:val="003B485A"/>
    <w:rsid w:val="003D0F17"/>
    <w:rsid w:val="003F1CB7"/>
    <w:rsid w:val="00430ADD"/>
    <w:rsid w:val="00453FAA"/>
    <w:rsid w:val="0045565F"/>
    <w:rsid w:val="00463870"/>
    <w:rsid w:val="004B4369"/>
    <w:rsid w:val="004C4211"/>
    <w:rsid w:val="004C7363"/>
    <w:rsid w:val="004D1DF3"/>
    <w:rsid w:val="00503BFF"/>
    <w:rsid w:val="00544326"/>
    <w:rsid w:val="00574AEE"/>
    <w:rsid w:val="005779D7"/>
    <w:rsid w:val="005836F9"/>
    <w:rsid w:val="00617844"/>
    <w:rsid w:val="0062420B"/>
    <w:rsid w:val="00644F4A"/>
    <w:rsid w:val="00650881"/>
    <w:rsid w:val="00656B38"/>
    <w:rsid w:val="0069465A"/>
    <w:rsid w:val="006B6B5A"/>
    <w:rsid w:val="006C084D"/>
    <w:rsid w:val="006E5936"/>
    <w:rsid w:val="00705107"/>
    <w:rsid w:val="007272F8"/>
    <w:rsid w:val="00744CE8"/>
    <w:rsid w:val="007A3DA6"/>
    <w:rsid w:val="007D2C4C"/>
    <w:rsid w:val="0080585C"/>
    <w:rsid w:val="00806BFB"/>
    <w:rsid w:val="00812AFB"/>
    <w:rsid w:val="00835342"/>
    <w:rsid w:val="00836C33"/>
    <w:rsid w:val="0084632E"/>
    <w:rsid w:val="00866B5A"/>
    <w:rsid w:val="00886841"/>
    <w:rsid w:val="008978FF"/>
    <w:rsid w:val="008E0246"/>
    <w:rsid w:val="009140B3"/>
    <w:rsid w:val="00917997"/>
    <w:rsid w:val="00923741"/>
    <w:rsid w:val="00924468"/>
    <w:rsid w:val="0093677F"/>
    <w:rsid w:val="0094094E"/>
    <w:rsid w:val="00952F0C"/>
    <w:rsid w:val="009644FA"/>
    <w:rsid w:val="00980E26"/>
    <w:rsid w:val="00985531"/>
    <w:rsid w:val="009A5706"/>
    <w:rsid w:val="009D0722"/>
    <w:rsid w:val="00A363DF"/>
    <w:rsid w:val="00A75448"/>
    <w:rsid w:val="00A95A6E"/>
    <w:rsid w:val="00AC0054"/>
    <w:rsid w:val="00AD2D79"/>
    <w:rsid w:val="00AD4B62"/>
    <w:rsid w:val="00AD5753"/>
    <w:rsid w:val="00B11394"/>
    <w:rsid w:val="00B25085"/>
    <w:rsid w:val="00B56B48"/>
    <w:rsid w:val="00B63C1B"/>
    <w:rsid w:val="00B87DFD"/>
    <w:rsid w:val="00B954E1"/>
    <w:rsid w:val="00BB3B96"/>
    <w:rsid w:val="00BB7029"/>
    <w:rsid w:val="00C04368"/>
    <w:rsid w:val="00C23A15"/>
    <w:rsid w:val="00C369FF"/>
    <w:rsid w:val="00C82E02"/>
    <w:rsid w:val="00CA0E6C"/>
    <w:rsid w:val="00CF1BB4"/>
    <w:rsid w:val="00D01936"/>
    <w:rsid w:val="00D02349"/>
    <w:rsid w:val="00D26132"/>
    <w:rsid w:val="00D57FAB"/>
    <w:rsid w:val="00D61656"/>
    <w:rsid w:val="00D7383F"/>
    <w:rsid w:val="00DB1340"/>
    <w:rsid w:val="00DD35F3"/>
    <w:rsid w:val="00DE189C"/>
    <w:rsid w:val="00DF52E3"/>
    <w:rsid w:val="00E26D9E"/>
    <w:rsid w:val="00E31A33"/>
    <w:rsid w:val="00E36670"/>
    <w:rsid w:val="00E51FA2"/>
    <w:rsid w:val="00E63B3D"/>
    <w:rsid w:val="00E67411"/>
    <w:rsid w:val="00E807E5"/>
    <w:rsid w:val="00E92243"/>
    <w:rsid w:val="00EB0DDF"/>
    <w:rsid w:val="00EB4D8D"/>
    <w:rsid w:val="00EB7A0F"/>
    <w:rsid w:val="00EB7D7A"/>
    <w:rsid w:val="00F04E51"/>
    <w:rsid w:val="00F31887"/>
    <w:rsid w:val="00F47D70"/>
    <w:rsid w:val="00F5083C"/>
    <w:rsid w:val="00F7399C"/>
    <w:rsid w:val="00F83630"/>
    <w:rsid w:val="00FD4497"/>
    <w:rsid w:val="00FF4C3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87C43"/>
    <w:rPr>
      <w:lang w:eastAsia="es-MX"/>
    </w:rPr>
  </w:style>
  <w:style w:type="paragraph" w:styleId="Ttulo1">
    <w:name w:val="heading 1"/>
    <w:basedOn w:val="Normal"/>
    <w:next w:val="Normal"/>
    <w:qFormat/>
    <w:rsid w:val="00387C43"/>
    <w:pPr>
      <w:keepNext/>
      <w:jc w:val="both"/>
      <w:outlineLvl w:val="0"/>
    </w:pPr>
    <w:rPr>
      <w:sz w:val="24"/>
      <w:lang w:val="es-ES_tradnl"/>
    </w:rPr>
  </w:style>
  <w:style w:type="paragraph" w:styleId="Ttulo2">
    <w:name w:val="heading 2"/>
    <w:basedOn w:val="Normal"/>
    <w:next w:val="Normal"/>
    <w:qFormat/>
    <w:rsid w:val="00387C43"/>
    <w:pPr>
      <w:keepNext/>
      <w:jc w:val="center"/>
      <w:outlineLvl w:val="1"/>
    </w:pPr>
    <w:rPr>
      <w:b/>
      <w:sz w:val="24"/>
    </w:rPr>
  </w:style>
  <w:style w:type="paragraph" w:styleId="Ttulo3">
    <w:name w:val="heading 3"/>
    <w:basedOn w:val="Normal"/>
    <w:next w:val="Normal"/>
    <w:qFormat/>
    <w:rsid w:val="00387C43"/>
    <w:pPr>
      <w:keepNext/>
      <w:jc w:val="both"/>
      <w:outlineLvl w:val="2"/>
    </w:pPr>
    <w:rPr>
      <w:b/>
      <w:spacing w:val="-2"/>
      <w:sz w:val="28"/>
    </w:rPr>
  </w:style>
  <w:style w:type="paragraph" w:styleId="Ttulo4">
    <w:name w:val="heading 4"/>
    <w:basedOn w:val="Normal"/>
    <w:next w:val="Normal"/>
    <w:link w:val="Ttulo4Car"/>
    <w:qFormat/>
    <w:rsid w:val="00387C43"/>
    <w:pPr>
      <w:keepNext/>
      <w:jc w:val="center"/>
      <w:outlineLvl w:val="3"/>
    </w:pPr>
    <w:rPr>
      <w:rFonts w:ascii="Arial" w:hAnsi="Arial"/>
      <w:b/>
      <w:lang w:val="es-ES_tradnl"/>
    </w:rPr>
  </w:style>
  <w:style w:type="paragraph" w:styleId="Ttulo5">
    <w:name w:val="heading 5"/>
    <w:basedOn w:val="Normal"/>
    <w:next w:val="Normal"/>
    <w:qFormat/>
    <w:rsid w:val="00CF1BB4"/>
    <w:pPr>
      <w:spacing w:before="240" w:after="60"/>
      <w:outlineLvl w:val="4"/>
    </w:pPr>
    <w:rPr>
      <w:b/>
      <w:bCs/>
      <w:i/>
      <w:iCs/>
      <w:sz w:val="26"/>
      <w:szCs w:val="26"/>
    </w:rPr>
  </w:style>
  <w:style w:type="paragraph" w:styleId="Ttulo6">
    <w:name w:val="heading 6"/>
    <w:basedOn w:val="Normal"/>
    <w:next w:val="Normal"/>
    <w:qFormat/>
    <w:rsid w:val="00CF1BB4"/>
    <w:pPr>
      <w:spacing w:before="240" w:after="60"/>
      <w:outlineLvl w:val="5"/>
    </w:pPr>
    <w:rPr>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387C43"/>
    <w:pPr>
      <w:jc w:val="center"/>
    </w:pPr>
    <w:rPr>
      <w:rFonts w:ascii="Arial" w:hAnsi="Arial"/>
      <w:b/>
      <w:spacing w:val="-3"/>
      <w:sz w:val="32"/>
    </w:rPr>
  </w:style>
  <w:style w:type="paragraph" w:styleId="Textoindependiente">
    <w:name w:val="Body Text"/>
    <w:basedOn w:val="Normal"/>
    <w:rsid w:val="00CF1BB4"/>
    <w:rPr>
      <w:rFonts w:ascii="Arial" w:hAnsi="Arial"/>
      <w:b/>
      <w:sz w:val="22"/>
      <w:lang w:val="es-ES_tradnl" w:eastAsia="es-ES"/>
    </w:rPr>
  </w:style>
  <w:style w:type="paragraph" w:styleId="NormalWeb">
    <w:name w:val="Normal (Web)"/>
    <w:basedOn w:val="Normal"/>
    <w:rsid w:val="001A4D0E"/>
    <w:pPr>
      <w:spacing w:before="100" w:beforeAutospacing="1" w:after="100" w:afterAutospacing="1"/>
    </w:pPr>
    <w:rPr>
      <w:sz w:val="24"/>
      <w:szCs w:val="24"/>
      <w:lang w:eastAsia="es-ES"/>
    </w:rPr>
  </w:style>
  <w:style w:type="paragraph" w:styleId="Textodeglobo">
    <w:name w:val="Balloon Text"/>
    <w:basedOn w:val="Normal"/>
    <w:semiHidden/>
    <w:rsid w:val="007D2C4C"/>
    <w:rPr>
      <w:rFonts w:ascii="Tahoma" w:hAnsi="Tahoma" w:cs="Tahoma"/>
      <w:sz w:val="16"/>
      <w:szCs w:val="16"/>
    </w:rPr>
  </w:style>
  <w:style w:type="paragraph" w:styleId="Mapadeldocumento">
    <w:name w:val="Document Map"/>
    <w:basedOn w:val="Normal"/>
    <w:semiHidden/>
    <w:rsid w:val="00AD2D79"/>
    <w:pPr>
      <w:shd w:val="clear" w:color="auto" w:fill="000080"/>
    </w:pPr>
    <w:rPr>
      <w:rFonts w:ascii="Tahoma" w:hAnsi="Tahoma" w:cs="Tahoma"/>
    </w:rPr>
  </w:style>
  <w:style w:type="paragraph" w:customStyle="1" w:styleId="Car">
    <w:name w:val="Car"/>
    <w:basedOn w:val="Normal"/>
    <w:rsid w:val="000C1EB5"/>
    <w:pPr>
      <w:spacing w:after="160" w:line="240" w:lineRule="exact"/>
    </w:pPr>
    <w:rPr>
      <w:rFonts w:ascii="Tahoma" w:hAnsi="Tahoma"/>
      <w:lang w:val="en-US" w:eastAsia="en-US"/>
    </w:rPr>
  </w:style>
  <w:style w:type="character" w:customStyle="1" w:styleId="Ttulo4Car">
    <w:name w:val="Título 4 Car"/>
    <w:basedOn w:val="Fuentedeprrafopredeter"/>
    <w:link w:val="Ttulo4"/>
    <w:rsid w:val="00FD4497"/>
    <w:rPr>
      <w:rFonts w:ascii="Arial" w:hAnsi="Arial"/>
      <w:b/>
      <w:lang w:val="es-ES_tradnl" w:eastAsia="es-MX"/>
    </w:rPr>
  </w:style>
  <w:style w:type="paragraph" w:styleId="Prrafodelista">
    <w:name w:val="List Paragraph"/>
    <w:basedOn w:val="Normal"/>
    <w:uiPriority w:val="34"/>
    <w:qFormat/>
    <w:rsid w:val="00C82E02"/>
    <w:pPr>
      <w:ind w:left="720"/>
      <w:contextualSpacing/>
    </w:pPr>
  </w:style>
  <w:style w:type="paragraph" w:styleId="Encabezado">
    <w:name w:val="header"/>
    <w:basedOn w:val="Normal"/>
    <w:link w:val="EncabezadoCar"/>
    <w:rsid w:val="009140B3"/>
    <w:pPr>
      <w:tabs>
        <w:tab w:val="center" w:pos="4252"/>
        <w:tab w:val="right" w:pos="8504"/>
      </w:tabs>
    </w:pPr>
  </w:style>
  <w:style w:type="character" w:customStyle="1" w:styleId="EncabezadoCar">
    <w:name w:val="Encabezado Car"/>
    <w:basedOn w:val="Fuentedeprrafopredeter"/>
    <w:link w:val="Encabezado"/>
    <w:rsid w:val="009140B3"/>
    <w:rPr>
      <w:lang w:eastAsia="es-MX"/>
    </w:rPr>
  </w:style>
  <w:style w:type="paragraph" w:styleId="Piedepgina">
    <w:name w:val="footer"/>
    <w:basedOn w:val="Normal"/>
    <w:link w:val="PiedepginaCar"/>
    <w:uiPriority w:val="99"/>
    <w:rsid w:val="009140B3"/>
    <w:pPr>
      <w:tabs>
        <w:tab w:val="center" w:pos="4252"/>
        <w:tab w:val="right" w:pos="8504"/>
      </w:tabs>
    </w:pPr>
  </w:style>
  <w:style w:type="character" w:customStyle="1" w:styleId="PiedepginaCar">
    <w:name w:val="Pie de página Car"/>
    <w:basedOn w:val="Fuentedeprrafopredeter"/>
    <w:link w:val="Piedepgina"/>
    <w:uiPriority w:val="99"/>
    <w:rsid w:val="009140B3"/>
    <w:rPr>
      <w:lang w:eastAsia="es-MX"/>
    </w:rPr>
  </w:style>
</w:styles>
</file>

<file path=word/webSettings.xml><?xml version="1.0" encoding="utf-8"?>
<w:webSettings xmlns:r="http://schemas.openxmlformats.org/officeDocument/2006/relationships" xmlns:w="http://schemas.openxmlformats.org/wordprocessingml/2006/main">
  <w:divs>
    <w:div w:id="391003182">
      <w:bodyDiv w:val="1"/>
      <w:marLeft w:val="0"/>
      <w:marRight w:val="0"/>
      <w:marTop w:val="0"/>
      <w:marBottom w:val="0"/>
      <w:divBdr>
        <w:top w:val="none" w:sz="0" w:space="0" w:color="auto"/>
        <w:left w:val="none" w:sz="0" w:space="0" w:color="auto"/>
        <w:bottom w:val="none" w:sz="0" w:space="0" w:color="auto"/>
        <w:right w:val="none" w:sz="0" w:space="0" w:color="auto"/>
      </w:divBdr>
      <w:divsChild>
        <w:div w:id="477183685">
          <w:marLeft w:val="0"/>
          <w:marRight w:val="0"/>
          <w:marTop w:val="0"/>
          <w:marBottom w:val="0"/>
          <w:divBdr>
            <w:top w:val="none" w:sz="0" w:space="0" w:color="auto"/>
            <w:left w:val="single" w:sz="6" w:space="0" w:color="F0EFC8"/>
            <w:bottom w:val="none" w:sz="0" w:space="0" w:color="auto"/>
            <w:right w:val="single" w:sz="6" w:space="0" w:color="F0EFC8"/>
          </w:divBdr>
          <w:divsChild>
            <w:div w:id="1271014443">
              <w:marLeft w:val="2250"/>
              <w:marRight w:val="0"/>
              <w:marTop w:val="0"/>
              <w:marBottom w:val="0"/>
              <w:divBdr>
                <w:top w:val="none" w:sz="0" w:space="0" w:color="auto"/>
                <w:left w:val="single" w:sz="6" w:space="0" w:color="F0EFC8"/>
                <w:bottom w:val="none" w:sz="0" w:space="0" w:color="auto"/>
                <w:right w:val="single" w:sz="6" w:space="0" w:color="F0EFC8"/>
              </w:divBdr>
              <w:divsChild>
                <w:div w:id="268969341">
                  <w:marLeft w:val="0"/>
                  <w:marRight w:val="-15"/>
                  <w:marTop w:val="0"/>
                  <w:marBottom w:val="0"/>
                  <w:divBdr>
                    <w:top w:val="none" w:sz="0" w:space="0" w:color="auto"/>
                    <w:left w:val="none" w:sz="0" w:space="0" w:color="auto"/>
                    <w:bottom w:val="none" w:sz="0" w:space="0" w:color="auto"/>
                    <w:right w:val="none" w:sz="0" w:space="0" w:color="auto"/>
                  </w:divBdr>
                  <w:divsChild>
                    <w:div w:id="530991473">
                      <w:marLeft w:val="-15"/>
                      <w:marRight w:val="0"/>
                      <w:marTop w:val="0"/>
                      <w:marBottom w:val="0"/>
                      <w:divBdr>
                        <w:top w:val="none" w:sz="0" w:space="0" w:color="auto"/>
                        <w:left w:val="none" w:sz="0" w:space="0" w:color="auto"/>
                        <w:bottom w:val="none" w:sz="0" w:space="0" w:color="auto"/>
                        <w:right w:val="none" w:sz="0" w:space="0" w:color="auto"/>
                      </w:divBdr>
                      <w:divsChild>
                        <w:div w:id="694042479">
                          <w:marLeft w:val="0"/>
                          <w:marRight w:val="0"/>
                          <w:marTop w:val="0"/>
                          <w:marBottom w:val="0"/>
                          <w:divBdr>
                            <w:top w:val="none" w:sz="0" w:space="0" w:color="auto"/>
                            <w:left w:val="none" w:sz="0" w:space="0" w:color="auto"/>
                            <w:bottom w:val="none" w:sz="0" w:space="0" w:color="auto"/>
                            <w:right w:val="none" w:sz="0" w:space="0" w:color="auto"/>
                          </w:divBdr>
                          <w:divsChild>
                            <w:div w:id="372074741">
                              <w:marLeft w:val="75"/>
                              <w:marRight w:val="75"/>
                              <w:marTop w:val="75"/>
                              <w:marBottom w:val="75"/>
                              <w:divBdr>
                                <w:top w:val="none" w:sz="0" w:space="0" w:color="auto"/>
                                <w:left w:val="none" w:sz="0" w:space="0" w:color="auto"/>
                                <w:bottom w:val="none" w:sz="0" w:space="0" w:color="auto"/>
                                <w:right w:val="none" w:sz="0" w:space="0" w:color="auto"/>
                              </w:divBdr>
                              <w:divsChild>
                                <w:div w:id="118034987">
                                  <w:marLeft w:val="0"/>
                                  <w:marRight w:val="0"/>
                                  <w:marTop w:val="0"/>
                                  <w:marBottom w:val="0"/>
                                  <w:divBdr>
                                    <w:top w:val="none" w:sz="0" w:space="0" w:color="auto"/>
                                    <w:left w:val="none" w:sz="0" w:space="0" w:color="auto"/>
                                    <w:bottom w:val="none" w:sz="0" w:space="0" w:color="auto"/>
                                    <w:right w:val="none" w:sz="0" w:space="0" w:color="auto"/>
                                  </w:divBdr>
                                  <w:divsChild>
                                    <w:div w:id="130967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8805960">
      <w:bodyDiv w:val="1"/>
      <w:marLeft w:val="0"/>
      <w:marRight w:val="0"/>
      <w:marTop w:val="0"/>
      <w:marBottom w:val="0"/>
      <w:divBdr>
        <w:top w:val="none" w:sz="0" w:space="0" w:color="auto"/>
        <w:left w:val="none" w:sz="0" w:space="0" w:color="auto"/>
        <w:bottom w:val="none" w:sz="0" w:space="0" w:color="auto"/>
        <w:right w:val="none" w:sz="0" w:space="0" w:color="auto"/>
      </w:divBdr>
      <w:divsChild>
        <w:div w:id="826357928">
          <w:marLeft w:val="0"/>
          <w:marRight w:val="0"/>
          <w:marTop w:val="0"/>
          <w:marBottom w:val="0"/>
          <w:divBdr>
            <w:top w:val="none" w:sz="0" w:space="0" w:color="auto"/>
            <w:left w:val="single" w:sz="6" w:space="0" w:color="F0EFC8"/>
            <w:bottom w:val="none" w:sz="0" w:space="0" w:color="auto"/>
            <w:right w:val="single" w:sz="6" w:space="0" w:color="F0EFC8"/>
          </w:divBdr>
          <w:divsChild>
            <w:div w:id="220604413">
              <w:marLeft w:val="2250"/>
              <w:marRight w:val="0"/>
              <w:marTop w:val="0"/>
              <w:marBottom w:val="0"/>
              <w:divBdr>
                <w:top w:val="none" w:sz="0" w:space="0" w:color="auto"/>
                <w:left w:val="single" w:sz="6" w:space="0" w:color="F0EFC8"/>
                <w:bottom w:val="none" w:sz="0" w:space="0" w:color="auto"/>
                <w:right w:val="single" w:sz="6" w:space="0" w:color="F0EFC8"/>
              </w:divBdr>
              <w:divsChild>
                <w:div w:id="866526177">
                  <w:marLeft w:val="0"/>
                  <w:marRight w:val="-15"/>
                  <w:marTop w:val="0"/>
                  <w:marBottom w:val="0"/>
                  <w:divBdr>
                    <w:top w:val="none" w:sz="0" w:space="0" w:color="auto"/>
                    <w:left w:val="none" w:sz="0" w:space="0" w:color="auto"/>
                    <w:bottom w:val="none" w:sz="0" w:space="0" w:color="auto"/>
                    <w:right w:val="none" w:sz="0" w:space="0" w:color="auto"/>
                  </w:divBdr>
                  <w:divsChild>
                    <w:div w:id="1540817144">
                      <w:marLeft w:val="-15"/>
                      <w:marRight w:val="0"/>
                      <w:marTop w:val="0"/>
                      <w:marBottom w:val="0"/>
                      <w:divBdr>
                        <w:top w:val="none" w:sz="0" w:space="0" w:color="auto"/>
                        <w:left w:val="none" w:sz="0" w:space="0" w:color="auto"/>
                        <w:bottom w:val="none" w:sz="0" w:space="0" w:color="auto"/>
                        <w:right w:val="none" w:sz="0" w:space="0" w:color="auto"/>
                      </w:divBdr>
                      <w:divsChild>
                        <w:div w:id="700517299">
                          <w:marLeft w:val="0"/>
                          <w:marRight w:val="0"/>
                          <w:marTop w:val="0"/>
                          <w:marBottom w:val="0"/>
                          <w:divBdr>
                            <w:top w:val="none" w:sz="0" w:space="0" w:color="auto"/>
                            <w:left w:val="none" w:sz="0" w:space="0" w:color="auto"/>
                            <w:bottom w:val="none" w:sz="0" w:space="0" w:color="auto"/>
                            <w:right w:val="none" w:sz="0" w:space="0" w:color="auto"/>
                          </w:divBdr>
                          <w:divsChild>
                            <w:div w:id="878394944">
                              <w:marLeft w:val="75"/>
                              <w:marRight w:val="75"/>
                              <w:marTop w:val="75"/>
                              <w:marBottom w:val="75"/>
                              <w:divBdr>
                                <w:top w:val="none" w:sz="0" w:space="0" w:color="auto"/>
                                <w:left w:val="none" w:sz="0" w:space="0" w:color="auto"/>
                                <w:bottom w:val="none" w:sz="0" w:space="0" w:color="auto"/>
                                <w:right w:val="none" w:sz="0" w:space="0" w:color="auto"/>
                              </w:divBdr>
                              <w:divsChild>
                                <w:div w:id="2069835697">
                                  <w:marLeft w:val="0"/>
                                  <w:marRight w:val="0"/>
                                  <w:marTop w:val="0"/>
                                  <w:marBottom w:val="0"/>
                                  <w:divBdr>
                                    <w:top w:val="none" w:sz="0" w:space="0" w:color="auto"/>
                                    <w:left w:val="none" w:sz="0" w:space="0" w:color="auto"/>
                                    <w:bottom w:val="none" w:sz="0" w:space="0" w:color="auto"/>
                                    <w:right w:val="none" w:sz="0" w:space="0" w:color="auto"/>
                                  </w:divBdr>
                                  <w:divsChild>
                                    <w:div w:id="190599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6941975">
      <w:bodyDiv w:val="1"/>
      <w:marLeft w:val="0"/>
      <w:marRight w:val="0"/>
      <w:marTop w:val="0"/>
      <w:marBottom w:val="0"/>
      <w:divBdr>
        <w:top w:val="none" w:sz="0" w:space="0" w:color="auto"/>
        <w:left w:val="none" w:sz="0" w:space="0" w:color="auto"/>
        <w:bottom w:val="none" w:sz="0" w:space="0" w:color="auto"/>
        <w:right w:val="none" w:sz="0" w:space="0" w:color="auto"/>
      </w:divBdr>
      <w:divsChild>
        <w:div w:id="1323436020">
          <w:marLeft w:val="0"/>
          <w:marRight w:val="0"/>
          <w:marTop w:val="0"/>
          <w:marBottom w:val="0"/>
          <w:divBdr>
            <w:top w:val="none" w:sz="0" w:space="0" w:color="auto"/>
            <w:left w:val="single" w:sz="6" w:space="0" w:color="F0EFC8"/>
            <w:bottom w:val="none" w:sz="0" w:space="0" w:color="auto"/>
            <w:right w:val="single" w:sz="6" w:space="0" w:color="F0EFC8"/>
          </w:divBdr>
          <w:divsChild>
            <w:div w:id="320812935">
              <w:marLeft w:val="2250"/>
              <w:marRight w:val="0"/>
              <w:marTop w:val="0"/>
              <w:marBottom w:val="0"/>
              <w:divBdr>
                <w:top w:val="none" w:sz="0" w:space="0" w:color="auto"/>
                <w:left w:val="single" w:sz="6" w:space="0" w:color="F0EFC8"/>
                <w:bottom w:val="none" w:sz="0" w:space="0" w:color="auto"/>
                <w:right w:val="single" w:sz="6" w:space="0" w:color="F0EFC8"/>
              </w:divBdr>
              <w:divsChild>
                <w:div w:id="1258557678">
                  <w:marLeft w:val="0"/>
                  <w:marRight w:val="-15"/>
                  <w:marTop w:val="0"/>
                  <w:marBottom w:val="0"/>
                  <w:divBdr>
                    <w:top w:val="none" w:sz="0" w:space="0" w:color="auto"/>
                    <w:left w:val="none" w:sz="0" w:space="0" w:color="auto"/>
                    <w:bottom w:val="none" w:sz="0" w:space="0" w:color="auto"/>
                    <w:right w:val="none" w:sz="0" w:space="0" w:color="auto"/>
                  </w:divBdr>
                  <w:divsChild>
                    <w:div w:id="713431988">
                      <w:marLeft w:val="-15"/>
                      <w:marRight w:val="0"/>
                      <w:marTop w:val="0"/>
                      <w:marBottom w:val="0"/>
                      <w:divBdr>
                        <w:top w:val="none" w:sz="0" w:space="0" w:color="auto"/>
                        <w:left w:val="none" w:sz="0" w:space="0" w:color="auto"/>
                        <w:bottom w:val="none" w:sz="0" w:space="0" w:color="auto"/>
                        <w:right w:val="none" w:sz="0" w:space="0" w:color="auto"/>
                      </w:divBdr>
                      <w:divsChild>
                        <w:div w:id="1040208980">
                          <w:marLeft w:val="0"/>
                          <w:marRight w:val="0"/>
                          <w:marTop w:val="0"/>
                          <w:marBottom w:val="0"/>
                          <w:divBdr>
                            <w:top w:val="none" w:sz="0" w:space="0" w:color="auto"/>
                            <w:left w:val="none" w:sz="0" w:space="0" w:color="auto"/>
                            <w:bottom w:val="none" w:sz="0" w:space="0" w:color="auto"/>
                            <w:right w:val="none" w:sz="0" w:space="0" w:color="auto"/>
                          </w:divBdr>
                          <w:divsChild>
                            <w:div w:id="445662498">
                              <w:marLeft w:val="75"/>
                              <w:marRight w:val="75"/>
                              <w:marTop w:val="75"/>
                              <w:marBottom w:val="75"/>
                              <w:divBdr>
                                <w:top w:val="none" w:sz="0" w:space="0" w:color="auto"/>
                                <w:left w:val="none" w:sz="0" w:space="0" w:color="auto"/>
                                <w:bottom w:val="none" w:sz="0" w:space="0" w:color="auto"/>
                                <w:right w:val="none" w:sz="0" w:space="0" w:color="auto"/>
                              </w:divBdr>
                              <w:divsChild>
                                <w:div w:id="1164904209">
                                  <w:marLeft w:val="0"/>
                                  <w:marRight w:val="0"/>
                                  <w:marTop w:val="0"/>
                                  <w:marBottom w:val="0"/>
                                  <w:divBdr>
                                    <w:top w:val="none" w:sz="0" w:space="0" w:color="auto"/>
                                    <w:left w:val="none" w:sz="0" w:space="0" w:color="auto"/>
                                    <w:bottom w:val="none" w:sz="0" w:space="0" w:color="auto"/>
                                    <w:right w:val="none" w:sz="0" w:space="0" w:color="auto"/>
                                  </w:divBdr>
                                  <w:divsChild>
                                    <w:div w:id="83121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0431147">
      <w:bodyDiv w:val="1"/>
      <w:marLeft w:val="0"/>
      <w:marRight w:val="0"/>
      <w:marTop w:val="0"/>
      <w:marBottom w:val="0"/>
      <w:divBdr>
        <w:top w:val="none" w:sz="0" w:space="0" w:color="auto"/>
        <w:left w:val="none" w:sz="0" w:space="0" w:color="auto"/>
        <w:bottom w:val="none" w:sz="0" w:space="0" w:color="auto"/>
        <w:right w:val="none" w:sz="0" w:space="0" w:color="auto"/>
      </w:divBdr>
    </w:div>
    <w:div w:id="988485947">
      <w:bodyDiv w:val="1"/>
      <w:marLeft w:val="0"/>
      <w:marRight w:val="0"/>
      <w:marTop w:val="0"/>
      <w:marBottom w:val="0"/>
      <w:divBdr>
        <w:top w:val="none" w:sz="0" w:space="0" w:color="auto"/>
        <w:left w:val="none" w:sz="0" w:space="0" w:color="auto"/>
        <w:bottom w:val="none" w:sz="0" w:space="0" w:color="auto"/>
        <w:right w:val="none" w:sz="0" w:space="0" w:color="auto"/>
      </w:divBdr>
      <w:divsChild>
        <w:div w:id="2002152157">
          <w:marLeft w:val="0"/>
          <w:marRight w:val="0"/>
          <w:marTop w:val="0"/>
          <w:marBottom w:val="0"/>
          <w:divBdr>
            <w:top w:val="none" w:sz="0" w:space="0" w:color="auto"/>
            <w:left w:val="single" w:sz="6" w:space="0" w:color="F0EFC8"/>
            <w:bottom w:val="none" w:sz="0" w:space="0" w:color="auto"/>
            <w:right w:val="single" w:sz="6" w:space="0" w:color="F0EFC8"/>
          </w:divBdr>
          <w:divsChild>
            <w:div w:id="1162696319">
              <w:marLeft w:val="2250"/>
              <w:marRight w:val="0"/>
              <w:marTop w:val="0"/>
              <w:marBottom w:val="0"/>
              <w:divBdr>
                <w:top w:val="none" w:sz="0" w:space="0" w:color="auto"/>
                <w:left w:val="single" w:sz="6" w:space="0" w:color="F0EFC8"/>
                <w:bottom w:val="none" w:sz="0" w:space="0" w:color="auto"/>
                <w:right w:val="single" w:sz="6" w:space="0" w:color="F0EFC8"/>
              </w:divBdr>
              <w:divsChild>
                <w:div w:id="1941063186">
                  <w:marLeft w:val="0"/>
                  <w:marRight w:val="-15"/>
                  <w:marTop w:val="0"/>
                  <w:marBottom w:val="0"/>
                  <w:divBdr>
                    <w:top w:val="none" w:sz="0" w:space="0" w:color="auto"/>
                    <w:left w:val="none" w:sz="0" w:space="0" w:color="auto"/>
                    <w:bottom w:val="none" w:sz="0" w:space="0" w:color="auto"/>
                    <w:right w:val="none" w:sz="0" w:space="0" w:color="auto"/>
                  </w:divBdr>
                  <w:divsChild>
                    <w:div w:id="1154104791">
                      <w:marLeft w:val="-15"/>
                      <w:marRight w:val="0"/>
                      <w:marTop w:val="0"/>
                      <w:marBottom w:val="0"/>
                      <w:divBdr>
                        <w:top w:val="none" w:sz="0" w:space="0" w:color="auto"/>
                        <w:left w:val="none" w:sz="0" w:space="0" w:color="auto"/>
                        <w:bottom w:val="none" w:sz="0" w:space="0" w:color="auto"/>
                        <w:right w:val="none" w:sz="0" w:space="0" w:color="auto"/>
                      </w:divBdr>
                      <w:divsChild>
                        <w:div w:id="1553466767">
                          <w:marLeft w:val="0"/>
                          <w:marRight w:val="0"/>
                          <w:marTop w:val="0"/>
                          <w:marBottom w:val="0"/>
                          <w:divBdr>
                            <w:top w:val="none" w:sz="0" w:space="0" w:color="auto"/>
                            <w:left w:val="none" w:sz="0" w:space="0" w:color="auto"/>
                            <w:bottom w:val="none" w:sz="0" w:space="0" w:color="auto"/>
                            <w:right w:val="none" w:sz="0" w:space="0" w:color="auto"/>
                          </w:divBdr>
                          <w:divsChild>
                            <w:div w:id="398677257">
                              <w:marLeft w:val="75"/>
                              <w:marRight w:val="75"/>
                              <w:marTop w:val="75"/>
                              <w:marBottom w:val="75"/>
                              <w:divBdr>
                                <w:top w:val="none" w:sz="0" w:space="0" w:color="auto"/>
                                <w:left w:val="none" w:sz="0" w:space="0" w:color="auto"/>
                                <w:bottom w:val="none" w:sz="0" w:space="0" w:color="auto"/>
                                <w:right w:val="none" w:sz="0" w:space="0" w:color="auto"/>
                              </w:divBdr>
                              <w:divsChild>
                                <w:div w:id="1010990269">
                                  <w:marLeft w:val="0"/>
                                  <w:marRight w:val="0"/>
                                  <w:marTop w:val="0"/>
                                  <w:marBottom w:val="0"/>
                                  <w:divBdr>
                                    <w:top w:val="none" w:sz="0" w:space="0" w:color="auto"/>
                                    <w:left w:val="none" w:sz="0" w:space="0" w:color="auto"/>
                                    <w:bottom w:val="none" w:sz="0" w:space="0" w:color="auto"/>
                                    <w:right w:val="none" w:sz="0" w:space="0" w:color="auto"/>
                                  </w:divBdr>
                                  <w:divsChild>
                                    <w:div w:id="1191184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69387624">
      <w:bodyDiv w:val="1"/>
      <w:marLeft w:val="0"/>
      <w:marRight w:val="0"/>
      <w:marTop w:val="0"/>
      <w:marBottom w:val="0"/>
      <w:divBdr>
        <w:top w:val="none" w:sz="0" w:space="0" w:color="auto"/>
        <w:left w:val="none" w:sz="0" w:space="0" w:color="auto"/>
        <w:bottom w:val="none" w:sz="0" w:space="0" w:color="auto"/>
        <w:right w:val="none" w:sz="0" w:space="0" w:color="auto"/>
      </w:divBdr>
    </w:div>
    <w:div w:id="1384063860">
      <w:bodyDiv w:val="1"/>
      <w:marLeft w:val="0"/>
      <w:marRight w:val="0"/>
      <w:marTop w:val="0"/>
      <w:marBottom w:val="0"/>
      <w:divBdr>
        <w:top w:val="none" w:sz="0" w:space="0" w:color="auto"/>
        <w:left w:val="none" w:sz="0" w:space="0" w:color="auto"/>
        <w:bottom w:val="none" w:sz="0" w:space="0" w:color="auto"/>
        <w:right w:val="none" w:sz="0" w:space="0" w:color="auto"/>
      </w:divBdr>
      <w:divsChild>
        <w:div w:id="487940732">
          <w:marLeft w:val="0"/>
          <w:marRight w:val="0"/>
          <w:marTop w:val="0"/>
          <w:marBottom w:val="0"/>
          <w:divBdr>
            <w:top w:val="none" w:sz="0" w:space="0" w:color="auto"/>
            <w:left w:val="single" w:sz="6" w:space="0" w:color="F0EFC8"/>
            <w:bottom w:val="none" w:sz="0" w:space="0" w:color="auto"/>
            <w:right w:val="single" w:sz="6" w:space="0" w:color="F0EFC8"/>
          </w:divBdr>
          <w:divsChild>
            <w:div w:id="457646226">
              <w:marLeft w:val="2250"/>
              <w:marRight w:val="0"/>
              <w:marTop w:val="0"/>
              <w:marBottom w:val="0"/>
              <w:divBdr>
                <w:top w:val="none" w:sz="0" w:space="0" w:color="auto"/>
                <w:left w:val="single" w:sz="6" w:space="0" w:color="F0EFC8"/>
                <w:bottom w:val="none" w:sz="0" w:space="0" w:color="auto"/>
                <w:right w:val="single" w:sz="6" w:space="0" w:color="F0EFC8"/>
              </w:divBdr>
              <w:divsChild>
                <w:div w:id="1193761405">
                  <w:marLeft w:val="0"/>
                  <w:marRight w:val="-15"/>
                  <w:marTop w:val="0"/>
                  <w:marBottom w:val="0"/>
                  <w:divBdr>
                    <w:top w:val="none" w:sz="0" w:space="0" w:color="auto"/>
                    <w:left w:val="none" w:sz="0" w:space="0" w:color="auto"/>
                    <w:bottom w:val="none" w:sz="0" w:space="0" w:color="auto"/>
                    <w:right w:val="none" w:sz="0" w:space="0" w:color="auto"/>
                  </w:divBdr>
                  <w:divsChild>
                    <w:div w:id="614288504">
                      <w:marLeft w:val="-15"/>
                      <w:marRight w:val="0"/>
                      <w:marTop w:val="0"/>
                      <w:marBottom w:val="0"/>
                      <w:divBdr>
                        <w:top w:val="none" w:sz="0" w:space="0" w:color="auto"/>
                        <w:left w:val="none" w:sz="0" w:space="0" w:color="auto"/>
                        <w:bottom w:val="none" w:sz="0" w:space="0" w:color="auto"/>
                        <w:right w:val="none" w:sz="0" w:space="0" w:color="auto"/>
                      </w:divBdr>
                      <w:divsChild>
                        <w:div w:id="304049931">
                          <w:marLeft w:val="0"/>
                          <w:marRight w:val="0"/>
                          <w:marTop w:val="0"/>
                          <w:marBottom w:val="0"/>
                          <w:divBdr>
                            <w:top w:val="none" w:sz="0" w:space="0" w:color="auto"/>
                            <w:left w:val="none" w:sz="0" w:space="0" w:color="auto"/>
                            <w:bottom w:val="none" w:sz="0" w:space="0" w:color="auto"/>
                            <w:right w:val="none" w:sz="0" w:space="0" w:color="auto"/>
                          </w:divBdr>
                          <w:divsChild>
                            <w:div w:id="208345764">
                              <w:marLeft w:val="75"/>
                              <w:marRight w:val="75"/>
                              <w:marTop w:val="75"/>
                              <w:marBottom w:val="75"/>
                              <w:divBdr>
                                <w:top w:val="none" w:sz="0" w:space="0" w:color="auto"/>
                                <w:left w:val="none" w:sz="0" w:space="0" w:color="auto"/>
                                <w:bottom w:val="none" w:sz="0" w:space="0" w:color="auto"/>
                                <w:right w:val="none" w:sz="0" w:space="0" w:color="auto"/>
                              </w:divBdr>
                              <w:divsChild>
                                <w:div w:id="1380785508">
                                  <w:marLeft w:val="0"/>
                                  <w:marRight w:val="0"/>
                                  <w:marTop w:val="0"/>
                                  <w:marBottom w:val="0"/>
                                  <w:divBdr>
                                    <w:top w:val="none" w:sz="0" w:space="0" w:color="auto"/>
                                    <w:left w:val="none" w:sz="0" w:space="0" w:color="auto"/>
                                    <w:bottom w:val="none" w:sz="0" w:space="0" w:color="auto"/>
                                    <w:right w:val="none" w:sz="0" w:space="0" w:color="auto"/>
                                  </w:divBdr>
                                  <w:divsChild>
                                    <w:div w:id="80092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6851536">
      <w:bodyDiv w:val="1"/>
      <w:marLeft w:val="1418"/>
      <w:marRight w:val="0"/>
      <w:marTop w:val="284"/>
      <w:marBottom w:val="0"/>
      <w:divBdr>
        <w:top w:val="none" w:sz="0" w:space="0" w:color="auto"/>
        <w:left w:val="none" w:sz="0" w:space="0" w:color="auto"/>
        <w:bottom w:val="none" w:sz="0" w:space="0" w:color="auto"/>
        <w:right w:val="none" w:sz="0" w:space="0" w:color="auto"/>
      </w:divBdr>
    </w:div>
    <w:div w:id="1741707545">
      <w:bodyDiv w:val="1"/>
      <w:marLeft w:val="0"/>
      <w:marRight w:val="0"/>
      <w:marTop w:val="0"/>
      <w:marBottom w:val="0"/>
      <w:divBdr>
        <w:top w:val="none" w:sz="0" w:space="0" w:color="auto"/>
        <w:left w:val="none" w:sz="0" w:space="0" w:color="auto"/>
        <w:bottom w:val="none" w:sz="0" w:space="0" w:color="auto"/>
        <w:right w:val="none" w:sz="0" w:space="0" w:color="auto"/>
      </w:divBdr>
    </w:div>
    <w:div w:id="181078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020DB-1EC6-4937-B83E-D217C66EE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1601</Words>
  <Characters>8808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"A N E X O   3"</vt:lpstr>
    </vt:vector>
  </TitlesOfParts>
  <Company>CENAM</Company>
  <LinksUpToDate>false</LinksUpToDate>
  <CharactersWithSpaces>10389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N E X O   3"</dc:title>
  <dc:subject/>
  <dc:creator>Francisco Solis Lozoya</dc:creator>
  <cp:keywords/>
  <dc:description/>
  <cp:lastModifiedBy>Francisco Solis</cp:lastModifiedBy>
  <cp:revision>4</cp:revision>
  <cp:lastPrinted>2010-10-08T14:48:00Z</cp:lastPrinted>
  <dcterms:created xsi:type="dcterms:W3CDTF">2011-08-12T20:52:00Z</dcterms:created>
  <dcterms:modified xsi:type="dcterms:W3CDTF">2011-11-30T18:20:00Z</dcterms:modified>
</cp:coreProperties>
</file>